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9AD8C" w:themeColor="background2" w:themeShade="BF"/>
  <w:body>
    <w:sdt>
      <w:sdtPr>
        <w:rPr>
          <w:rFonts w:asciiTheme="majorHAnsi" w:eastAsiaTheme="majorEastAsia" w:hAnsiTheme="majorHAnsi" w:cstheme="majorBidi"/>
          <w:b/>
          <w:bCs/>
          <w:color w:val="B35E06" w:themeColor="accent1" w:themeShade="BF"/>
          <w:sz w:val="28"/>
          <w:szCs w:val="28"/>
        </w:rPr>
        <w:id w:val="-1743633326"/>
        <w:docPartObj>
          <w:docPartGallery w:val="Cover Pages"/>
          <w:docPartUnique/>
        </w:docPartObj>
      </w:sdtPr>
      <w:sdtEndPr>
        <w:rPr>
          <w:caps/>
        </w:rPr>
      </w:sdtEndPr>
      <w:sdtContent>
        <w:p w:rsidR="008F341E" w:rsidRPr="00F115E4" w:rsidRDefault="008F341E" w:rsidP="008F341E"/>
        <w:p w:rsidR="008F341E" w:rsidRPr="008F341E" w:rsidRDefault="008F341E" w:rsidP="008F341E"/>
        <w:p w:rsidR="008F341E" w:rsidRPr="008F341E" w:rsidRDefault="008F341E" w:rsidP="008F341E"/>
        <w:p w:rsidR="008F341E" w:rsidRPr="008F341E" w:rsidRDefault="00107368" w:rsidP="008F341E">
          <w:r>
            <w:rPr>
              <w:noProof/>
            </w:rPr>
            <mc:AlternateContent>
              <mc:Choice Requires="wps">
                <w:drawing>
                  <wp:anchor distT="0" distB="0" distL="114300" distR="114300" simplePos="0" relativeHeight="251663360" behindDoc="0" locked="0" layoutInCell="0" allowOverlap="1">
                    <wp:simplePos x="0" y="0"/>
                    <wp:positionH relativeFrom="margin">
                      <wp:align>center</wp:align>
                    </wp:positionH>
                    <wp:positionV relativeFrom="page">
                      <wp:posOffset>1475105</wp:posOffset>
                    </wp:positionV>
                    <wp:extent cx="7412355" cy="791845"/>
                    <wp:effectExtent l="0" t="0" r="0" b="825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bg1">
                                <a:lumMod val="85000"/>
                              </a:schemeClr>
                            </a:solidFill>
                            <a:ln w="12700">
                              <a:noFill/>
                              <a:miter lim="800000"/>
                              <a:headEnd/>
                              <a:tailEnd/>
                            </a:ln>
                          </wps:spPr>
                          <wps:txbx>
                            <w:txbxContent>
                              <w:p w:rsidR="000F6CC6" w:rsidRPr="0069516C" w:rsidRDefault="000F6CC6" w:rsidP="00F115E4">
                                <w:pPr>
                                  <w:pStyle w:val="NoSpacing"/>
                                  <w:rPr>
                                    <w:rFonts w:asciiTheme="majorHAnsi" w:eastAsiaTheme="majorEastAsia" w:hAnsiTheme="majorHAnsi" w:cstheme="majorBidi"/>
                                    <w:b/>
                                    <w:color w:val="B35E06" w:themeColor="accent1" w:themeShade="BF"/>
                                    <w:sz w:val="56"/>
                                    <w:szCs w:val="72"/>
                                  </w:rPr>
                                </w:pPr>
                                <w:r>
                                  <w:rPr>
                                    <w:rFonts w:asciiTheme="majorHAnsi" w:eastAsiaTheme="majorEastAsia" w:hAnsiTheme="majorHAnsi" w:cstheme="majorBidi"/>
                                    <w:b/>
                                    <w:color w:val="B35E06" w:themeColor="accent1" w:themeShade="BF"/>
                                    <w:sz w:val="36"/>
                                    <w:szCs w:val="40"/>
                                  </w:rPr>
                                  <w:t xml:space="preserve">                        </w:t>
                                </w:r>
                                <w:r w:rsidRPr="0069516C">
                                  <w:rPr>
                                    <w:rFonts w:asciiTheme="majorHAnsi" w:eastAsiaTheme="majorEastAsia" w:hAnsiTheme="majorHAnsi" w:cstheme="majorBidi"/>
                                    <w:b/>
                                    <w:color w:val="B35E06" w:themeColor="accent1" w:themeShade="BF"/>
                                    <w:sz w:val="36"/>
                                    <w:szCs w:val="40"/>
                                  </w:rPr>
                                  <w:t xml:space="preserve">IMPACTING CHANGE </w:t>
                                </w:r>
                                <w:r w:rsidRPr="0069516C">
                                  <w:rPr>
                                    <w:rFonts w:asciiTheme="majorHAnsi" w:eastAsiaTheme="majorEastAsia" w:hAnsiTheme="majorHAnsi" w:cstheme="majorBidi"/>
                                    <w:b/>
                                    <w:color w:val="B35E06" w:themeColor="accent1" w:themeShade="BF"/>
                                    <w:sz w:val="48"/>
                                    <w:szCs w:val="48"/>
                                  </w:rPr>
                                  <w:t>ONE</w:t>
                                </w:r>
                                <w:r w:rsidRPr="0069516C">
                                  <w:rPr>
                                    <w:rFonts w:asciiTheme="majorHAnsi" w:eastAsiaTheme="majorEastAsia" w:hAnsiTheme="majorHAnsi" w:cstheme="majorBidi"/>
                                    <w:b/>
                                    <w:color w:val="B35E06" w:themeColor="accent1" w:themeShade="BF"/>
                                    <w:sz w:val="36"/>
                                    <w:szCs w:val="40"/>
                                  </w:rPr>
                                  <w:t xml:space="preserve"> GIRL PER </w:t>
                                </w:r>
                                <w:r w:rsidRPr="0069516C">
                                  <w:rPr>
                                    <w:rFonts w:asciiTheme="majorHAnsi" w:eastAsiaTheme="majorEastAsia" w:hAnsiTheme="majorHAnsi" w:cstheme="majorBidi"/>
                                    <w:b/>
                                    <w:color w:val="B35E06" w:themeColor="accent1" w:themeShade="BF"/>
                                    <w:sz w:val="48"/>
                                    <w:szCs w:val="52"/>
                                  </w:rPr>
                                  <w:t>TIME…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0;margin-top:116.15pt;width:583.65pt;height:62.3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" o:allowincell="f" fillcolor="#d8d8d8 [2732]" stroked="f" strokeweight="1pt">
                    <v:textbox inset="14.4pt,,14.4pt">
                      <w:txbxContent>
                        <w:p w:rsidR="000F6CC6" w:rsidRPr="0069516C" w:rsidRDefault="000F6CC6" w:rsidP="00F115E4">
                          <w:pPr>
                            <w:pStyle w:val="NoSpacing"/>
                            <w:rPr>
                              <w:rFonts w:asciiTheme="majorHAnsi" w:eastAsiaTheme="majorEastAsia" w:hAnsiTheme="majorHAnsi" w:cstheme="majorBidi"/>
                              <w:b/>
                              <w:color w:val="B35E06" w:themeColor="accent1" w:themeShade="BF"/>
                              <w:sz w:val="56"/>
                              <w:szCs w:val="72"/>
                            </w:rPr>
                          </w:pPr>
                          <w:r>
                            <w:rPr>
                              <w:rFonts w:asciiTheme="majorHAnsi" w:eastAsiaTheme="majorEastAsia" w:hAnsiTheme="majorHAnsi" w:cstheme="majorBidi"/>
                              <w:b/>
                              <w:color w:val="B35E06" w:themeColor="accent1" w:themeShade="BF"/>
                              <w:sz w:val="36"/>
                              <w:szCs w:val="40"/>
                            </w:rPr>
                            <w:t xml:space="preserve">                        </w:t>
                          </w:r>
                          <w:r w:rsidRPr="0069516C">
                            <w:rPr>
                              <w:rFonts w:asciiTheme="majorHAnsi" w:eastAsiaTheme="majorEastAsia" w:hAnsiTheme="majorHAnsi" w:cstheme="majorBidi"/>
                              <w:b/>
                              <w:color w:val="B35E06" w:themeColor="accent1" w:themeShade="BF"/>
                              <w:sz w:val="36"/>
                              <w:szCs w:val="40"/>
                            </w:rPr>
                            <w:t xml:space="preserve">IMPACTING CHANGE </w:t>
                          </w:r>
                          <w:r w:rsidRPr="0069516C">
                            <w:rPr>
                              <w:rFonts w:asciiTheme="majorHAnsi" w:eastAsiaTheme="majorEastAsia" w:hAnsiTheme="majorHAnsi" w:cstheme="majorBidi"/>
                              <w:b/>
                              <w:color w:val="B35E06" w:themeColor="accent1" w:themeShade="BF"/>
                              <w:sz w:val="48"/>
                              <w:szCs w:val="48"/>
                            </w:rPr>
                            <w:t>ONE</w:t>
                          </w:r>
                          <w:r w:rsidRPr="0069516C">
                            <w:rPr>
                              <w:rFonts w:asciiTheme="majorHAnsi" w:eastAsiaTheme="majorEastAsia" w:hAnsiTheme="majorHAnsi" w:cstheme="majorBidi"/>
                              <w:b/>
                              <w:color w:val="B35E06" w:themeColor="accent1" w:themeShade="BF"/>
                              <w:sz w:val="36"/>
                              <w:szCs w:val="40"/>
                            </w:rPr>
                            <w:t xml:space="preserve"> GIRL PER </w:t>
                          </w:r>
                          <w:r w:rsidRPr="0069516C">
                            <w:rPr>
                              <w:rFonts w:asciiTheme="majorHAnsi" w:eastAsiaTheme="majorEastAsia" w:hAnsiTheme="majorHAnsi" w:cstheme="majorBidi"/>
                              <w:b/>
                              <w:color w:val="B35E06" w:themeColor="accent1" w:themeShade="BF"/>
                              <w:sz w:val="48"/>
                              <w:szCs w:val="52"/>
                            </w:rPr>
                            <w:t>TIME…</w:t>
                          </w:r>
                        </w:p>
                      </w:txbxContent>
                    </v:textbox>
                    <w10:wrap anchorx="margin" anchory="page"/>
                  </v:rect>
                </w:pict>
              </mc:Fallback>
            </mc:AlternateContent>
          </w:r>
        </w:p>
        <w:p w:rsidR="008F341E" w:rsidRPr="008F341E" w:rsidRDefault="008F341E" w:rsidP="008F341E"/>
        <w:p w:rsidR="008F341E" w:rsidRPr="008F341E" w:rsidRDefault="008F341E" w:rsidP="008F341E"/>
        <w:p w:rsidR="008F341E" w:rsidRPr="008F341E" w:rsidRDefault="008F341E" w:rsidP="008F341E"/>
        <w:p w:rsidR="008F341E" w:rsidRPr="008F341E" w:rsidRDefault="008F341E" w:rsidP="008F341E"/>
        <w:p w:rsidR="008F341E" w:rsidRDefault="008F341E" w:rsidP="008F341E"/>
        <w:p w:rsidR="00022D36" w:rsidRDefault="00022D36" w:rsidP="008F341E"/>
        <w:p w:rsidR="00022D36" w:rsidRDefault="00022D36" w:rsidP="008F341E"/>
        <w:p w:rsidR="00022D36" w:rsidRDefault="0025476D" w:rsidP="008F341E">
          <w:r>
            <w:rPr>
              <w:noProof/>
            </w:rPr>
            <w:drawing>
              <wp:anchor distT="0" distB="0" distL="114300" distR="114300" simplePos="0" relativeHeight="251664896" behindDoc="0" locked="0" layoutInCell="0" allowOverlap="1">
                <wp:simplePos x="0" y="0"/>
                <wp:positionH relativeFrom="margin">
                  <wp:align>right</wp:align>
                </wp:positionH>
                <wp:positionV relativeFrom="margin">
                  <wp:posOffset>3248025</wp:posOffset>
                </wp:positionV>
                <wp:extent cx="5550535" cy="3689350"/>
                <wp:effectExtent l="323850" t="323850" r="316865" b="33020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0535" cy="3689350"/>
                        </a:xfrm>
                        <a:prstGeom prst="round2DiagRect">
                          <a:avLst>
                            <a:gd name="adj1" fmla="val 16667"/>
                            <a:gd name="adj2" fmla="val 0"/>
                          </a:avLst>
                        </a:prstGeom>
                        <a:ln w="88900" cap="sq">
                          <a:solidFill>
                            <a:schemeClr val="bg1">
                              <a:lumMod val="85000"/>
                            </a:schemeClr>
                          </a:solidFill>
                          <a:miter lim="800000"/>
                        </a:ln>
                        <a:effectLst>
                          <a:outerShdw blurRad="254000" algn="tl" rotWithShape="0">
                            <a:srgbClr val="000000">
                              <a:alpha val="43000"/>
                            </a:srgbClr>
                          </a:outerShdw>
                        </a:effectLst>
                      </pic:spPr>
                    </pic:pic>
                  </a:graphicData>
                </a:graphic>
              </wp:anchor>
            </w:drawing>
          </w:r>
        </w:p>
        <w:p w:rsidR="00022D36" w:rsidRPr="008F341E" w:rsidRDefault="00022D36" w:rsidP="008F341E"/>
        <w:p w:rsidR="008F341E" w:rsidRPr="008F341E" w:rsidRDefault="008F341E" w:rsidP="008F341E"/>
        <w:p w:rsidR="008F341E" w:rsidRPr="008F341E" w:rsidRDefault="008F341E" w:rsidP="008F341E"/>
        <w:p w:rsidR="008F341E" w:rsidRPr="008F341E" w:rsidRDefault="008F341E" w:rsidP="008F341E"/>
        <w:p w:rsidR="008F341E" w:rsidRPr="008F341E" w:rsidRDefault="008F341E" w:rsidP="008F341E"/>
        <w:p w:rsidR="008F341E" w:rsidRPr="008F341E" w:rsidRDefault="008F341E" w:rsidP="008F341E"/>
        <w:p w:rsidR="008F341E" w:rsidRPr="008F341E" w:rsidRDefault="008F341E" w:rsidP="008F341E"/>
        <w:p w:rsidR="008F341E" w:rsidRPr="008F341E" w:rsidRDefault="008F341E" w:rsidP="008F341E"/>
        <w:p w:rsidR="008F341E" w:rsidRPr="008F341E" w:rsidRDefault="008F341E" w:rsidP="008F341E"/>
        <w:p w:rsidR="008F341E" w:rsidRPr="008F341E" w:rsidRDefault="008F341E" w:rsidP="008F341E"/>
        <w:p w:rsidR="00F115E4" w:rsidRDefault="00F115E4" w:rsidP="008F341E">
          <w:pPr>
            <w:pStyle w:val="Heading1"/>
            <w:rPr>
              <w:sz w:val="52"/>
              <w:szCs w:val="52"/>
            </w:rPr>
          </w:pPr>
        </w:p>
        <w:p w:rsidR="00F115E4" w:rsidRDefault="00F115E4" w:rsidP="00F115E4"/>
        <w:p w:rsidR="00F115E4" w:rsidRDefault="00F115E4" w:rsidP="00F115E4"/>
        <w:p w:rsidR="00F115E4" w:rsidRDefault="00F115E4" w:rsidP="00F115E4"/>
        <w:p w:rsidR="00F115E4" w:rsidRDefault="00F115E4" w:rsidP="00F115E4"/>
        <w:p w:rsidR="008F341E" w:rsidRDefault="008F341E" w:rsidP="008F341E">
          <w:pPr>
            <w:pStyle w:val="Heading1"/>
            <w:rPr>
              <w:sz w:val="52"/>
              <w:szCs w:val="52"/>
            </w:rPr>
          </w:pPr>
          <w:r w:rsidRPr="008F341E">
            <w:rPr>
              <w:sz w:val="52"/>
              <w:szCs w:val="52"/>
            </w:rPr>
            <w:t>THE ANNUAL REPORT 2015</w:t>
          </w:r>
        </w:p>
        <w:p w:rsidR="008F341E" w:rsidRPr="008F341E" w:rsidRDefault="008F341E" w:rsidP="008F341E"/>
        <w:p w:rsidR="008F341E" w:rsidRDefault="0025476D"/>
      </w:sdtContent>
    </w:sdt>
    <w:bookmarkStart w:id="0" w:name="_Toc452988364" w:displacedByCustomXml="next"/>
    <w:bookmarkStart w:id="1" w:name="_Toc452988365" w:displacedByCustomXml="next"/>
    <w:sdt>
      <w:sdtPr>
        <w:rPr>
          <w:rFonts w:asciiTheme="minorHAnsi" w:eastAsiaTheme="minorEastAsia" w:hAnsiTheme="minorHAnsi" w:cstheme="minorBidi"/>
          <w:b w:val="0"/>
          <w:bCs w:val="0"/>
          <w:color w:val="auto"/>
          <w:sz w:val="22"/>
          <w:szCs w:val="22"/>
        </w:rPr>
        <w:id w:val="1957752701"/>
        <w:docPartObj>
          <w:docPartGallery w:val="Table of Contents"/>
          <w:docPartUnique/>
        </w:docPartObj>
      </w:sdtPr>
      <w:sdtEndPr>
        <w:rPr>
          <w:noProof/>
        </w:rPr>
      </w:sdtEndPr>
      <w:sdtContent>
        <w:p w:rsidR="006737A8" w:rsidRDefault="00E530F6" w:rsidP="00E530F6">
          <w:pPr>
            <w:pStyle w:val="TOCHeading"/>
          </w:pPr>
          <w:r>
            <w:t>Table of Contents</w:t>
          </w:r>
        </w:p>
        <w:p w:rsidR="00E530F6" w:rsidRPr="006737A8" w:rsidRDefault="006737A8" w:rsidP="006737A8">
          <w:pPr>
            <w:tabs>
              <w:tab w:val="left" w:pos="5550"/>
            </w:tabs>
          </w:pPr>
          <w:r>
            <w:tab/>
          </w:r>
        </w:p>
        <w:p w:rsidR="006737A8" w:rsidRPr="006737A8" w:rsidRDefault="006737A8" w:rsidP="006737A8"/>
        <w:p w:rsidR="006737A8" w:rsidRDefault="006737A8" w:rsidP="006737A8">
          <w:r>
            <w:t>Chairman’s Message……………………………………………….....3</w:t>
          </w:r>
        </w:p>
        <w:p w:rsidR="006737A8" w:rsidRDefault="0092707D" w:rsidP="006737A8">
          <w:r>
            <w:t>Coordinators ‘Report</w:t>
          </w:r>
          <w:r w:rsidR="006737A8">
            <w:t>……………………………………………………4</w:t>
          </w:r>
        </w:p>
        <w:p w:rsidR="006737A8" w:rsidRDefault="006737A8" w:rsidP="006737A8">
          <w:r>
            <w:t>About the Foundation…………………………………………………5</w:t>
          </w:r>
        </w:p>
        <w:p w:rsidR="006737A8" w:rsidRDefault="006737A8" w:rsidP="006737A8">
          <w:r>
            <w:t>Board of Trustees ……………………………………………..………..6</w:t>
          </w:r>
        </w:p>
        <w:p w:rsidR="006737A8" w:rsidRDefault="006737A8" w:rsidP="006737A8">
          <w:r>
            <w:t>Our Impact………………………………….……………………………..8</w:t>
          </w:r>
        </w:p>
        <w:p w:rsidR="006737A8" w:rsidRDefault="006737A8" w:rsidP="006737A8">
          <w:r>
            <w:t>Leadership training and starting small……………………….10</w:t>
          </w:r>
        </w:p>
        <w:p w:rsidR="006737A8" w:rsidRDefault="006737A8" w:rsidP="006737A8">
          <w:r>
            <w:t>PBO Foundation in Numbers………………………………………</w:t>
          </w:r>
          <w:r w:rsidR="00452CCF">
            <w:t>13</w:t>
          </w:r>
        </w:p>
        <w:p w:rsidR="006737A8" w:rsidRDefault="006737A8" w:rsidP="006737A8">
          <w:r>
            <w:t>Testimonials………………………………………………………………..</w:t>
          </w:r>
          <w:r w:rsidR="00452CCF">
            <w:t>14</w:t>
          </w:r>
        </w:p>
        <w:p w:rsidR="006737A8" w:rsidRDefault="006737A8" w:rsidP="006737A8">
          <w:r>
            <w:t>Pictures……………………………………………………………………...</w:t>
          </w:r>
          <w:r w:rsidR="00452CCF">
            <w:t>15</w:t>
          </w:r>
        </w:p>
        <w:p w:rsidR="006737A8" w:rsidRDefault="006737A8" w:rsidP="006737A8">
          <w:r>
            <w:t>Gratitude…………………………………………………………………...</w:t>
          </w:r>
          <w:r w:rsidR="00452CCF">
            <w:t>17.</w:t>
          </w:r>
        </w:p>
        <w:p w:rsidR="00E530F6" w:rsidRDefault="0025476D" w:rsidP="006737A8">
          <w:pPr>
            <w:rPr>
              <w:noProof/>
            </w:rPr>
          </w:pPr>
        </w:p>
      </w:sdtContent>
    </w:sdt>
    <w:p w:rsidR="00E530F6" w:rsidRDefault="00E530F6" w:rsidP="00CA53C7">
      <w:pPr>
        <w:pStyle w:val="Heading1"/>
        <w:rPr>
          <w:rFonts w:ascii="Agency FB" w:eastAsiaTheme="minorHAnsi" w:hAnsi="Agency FB"/>
          <w:sz w:val="48"/>
          <w:szCs w:val="48"/>
        </w:rPr>
      </w:pPr>
    </w:p>
    <w:p w:rsidR="00E530F6" w:rsidRDefault="00E530F6" w:rsidP="00CA53C7">
      <w:pPr>
        <w:pStyle w:val="Heading1"/>
        <w:rPr>
          <w:rFonts w:ascii="Agency FB" w:eastAsiaTheme="minorHAnsi" w:hAnsi="Agency FB"/>
          <w:sz w:val="48"/>
          <w:szCs w:val="48"/>
        </w:rPr>
      </w:pPr>
    </w:p>
    <w:p w:rsidR="00E530F6" w:rsidRDefault="00E530F6" w:rsidP="00E530F6"/>
    <w:p w:rsidR="00E530F6" w:rsidRPr="00E530F6" w:rsidRDefault="00E530F6" w:rsidP="00E530F6"/>
    <w:p w:rsidR="00E530F6" w:rsidRDefault="00E530F6" w:rsidP="00CA53C7">
      <w:pPr>
        <w:pStyle w:val="Heading1"/>
        <w:rPr>
          <w:rFonts w:ascii="Agency FB" w:eastAsiaTheme="minorHAnsi" w:hAnsi="Agency FB"/>
          <w:sz w:val="48"/>
          <w:szCs w:val="48"/>
        </w:rPr>
      </w:pPr>
    </w:p>
    <w:p w:rsidR="00E530F6" w:rsidRPr="00E530F6" w:rsidRDefault="00E530F6" w:rsidP="00E530F6"/>
    <w:p w:rsidR="00E530F6" w:rsidRDefault="00E530F6" w:rsidP="00CA53C7">
      <w:pPr>
        <w:pStyle w:val="Heading1"/>
        <w:rPr>
          <w:rFonts w:ascii="Agency FB" w:eastAsiaTheme="minorHAnsi" w:hAnsi="Agency FB"/>
          <w:sz w:val="48"/>
          <w:szCs w:val="48"/>
        </w:rPr>
      </w:pPr>
    </w:p>
    <w:p w:rsidR="00E530F6" w:rsidRDefault="00E530F6" w:rsidP="00E530F6"/>
    <w:p w:rsidR="00E530F6" w:rsidRDefault="00E530F6" w:rsidP="00E530F6"/>
    <w:p w:rsidR="00E530F6" w:rsidRDefault="00E530F6" w:rsidP="00E530F6"/>
    <w:p w:rsidR="00E530F6" w:rsidRDefault="003A7CAF" w:rsidP="00CA53C7">
      <w:pPr>
        <w:pStyle w:val="Heading1"/>
      </w:pPr>
      <w:r w:rsidRPr="001D5379">
        <w:rPr>
          <w:rFonts w:ascii="Bell MT" w:hAnsi="Bell MT"/>
          <w:noProof/>
          <w:sz w:val="22"/>
          <w:szCs w:val="22"/>
        </w:rPr>
        <w:lastRenderedPageBreak/>
        <w:drawing>
          <wp:anchor distT="0" distB="0" distL="114300" distR="114300" simplePos="0" relativeHeight="251662336" behindDoc="0" locked="0" layoutInCell="1" allowOverlap="1">
            <wp:simplePos x="0" y="0"/>
            <wp:positionH relativeFrom="margin">
              <wp:posOffset>3006725</wp:posOffset>
            </wp:positionH>
            <wp:positionV relativeFrom="margin">
              <wp:posOffset>667385</wp:posOffset>
            </wp:positionV>
            <wp:extent cx="2447290" cy="2695575"/>
            <wp:effectExtent l="304800" t="323850" r="314960" b="3333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1">
                      <a:extLst>
                        <a:ext uri="{28A0092B-C50C-407E-A947-70E740481C1C}">
                          <a14:useLocalDpi xmlns:a14="http://schemas.microsoft.com/office/drawing/2010/main" val="0"/>
                        </a:ext>
                      </a:extLst>
                    </a:blip>
                    <a:stretch>
                      <a:fillRect/>
                    </a:stretch>
                  </pic:blipFill>
                  <pic:spPr>
                    <a:xfrm>
                      <a:off x="0" y="0"/>
                      <a:ext cx="2447290" cy="2695575"/>
                    </a:xfrm>
                    <a:prstGeom prst="round2DiagRect">
                      <a:avLst>
                        <a:gd name="adj1" fmla="val 16667"/>
                        <a:gd name="adj2" fmla="val 0"/>
                      </a:avLst>
                    </a:prstGeom>
                    <a:ln w="88900" cap="sq">
                      <a:solidFill>
                        <a:schemeClr val="bg1">
                          <a:lumMod val="85000"/>
                        </a:schemeClr>
                      </a:solidFill>
                      <a:miter lim="800000"/>
                    </a:ln>
                    <a:effectLst>
                      <a:outerShdw blurRad="254000" algn="tl" rotWithShape="0">
                        <a:srgbClr val="000000">
                          <a:alpha val="43000"/>
                        </a:srgbClr>
                      </a:outerShdw>
                    </a:effectLst>
                  </pic:spPr>
                </pic:pic>
              </a:graphicData>
            </a:graphic>
          </wp:anchor>
        </w:drawing>
      </w:r>
      <w:r w:rsidR="00E530F6">
        <w:t>BOARD CHAIRMAN’S MESSAGE</w:t>
      </w:r>
    </w:p>
    <w:p w:rsidR="00BE4A75" w:rsidRPr="00BE4A75" w:rsidRDefault="00BE4A75" w:rsidP="00BE4A75"/>
    <w:p w:rsidR="00E530F6" w:rsidRPr="00EC4DB1" w:rsidRDefault="00FB67B9" w:rsidP="00E530F6">
      <w:pPr>
        <w:jc w:val="both"/>
        <w:rPr>
          <w:rFonts w:ascii="Bell MT" w:hAnsi="Bell MT" w:cs="Arial"/>
          <w:sz w:val="24"/>
          <w:szCs w:val="24"/>
        </w:rPr>
      </w:pPr>
      <w:r>
        <w:rPr>
          <w:rFonts w:ascii="Bell MT" w:hAnsi="Bell MT" w:cs="Arial"/>
          <w:sz w:val="24"/>
          <w:szCs w:val="24"/>
        </w:rPr>
        <w:t xml:space="preserve">        It has been ten years since</w:t>
      </w:r>
      <w:r w:rsidR="00E530F6" w:rsidRPr="00EC4DB1">
        <w:rPr>
          <w:rFonts w:ascii="Bell MT" w:hAnsi="Bell MT" w:cs="Arial"/>
          <w:sz w:val="24"/>
          <w:szCs w:val="24"/>
        </w:rPr>
        <w:t xml:space="preserve"> the passing of</w:t>
      </w:r>
      <w:r>
        <w:rPr>
          <w:rFonts w:ascii="Bell MT" w:hAnsi="Bell MT" w:cs="Arial"/>
          <w:sz w:val="24"/>
          <w:szCs w:val="24"/>
        </w:rPr>
        <w:t xml:space="preserve"> our dear Pastor Bimbo Odukoya. W</w:t>
      </w:r>
      <w:r w:rsidR="00E530F6" w:rsidRPr="00EC4DB1">
        <w:rPr>
          <w:rFonts w:ascii="Bell MT" w:hAnsi="Bell MT" w:cs="Arial"/>
          <w:sz w:val="24"/>
          <w:szCs w:val="24"/>
        </w:rPr>
        <w:t xml:space="preserve">hilst we celebrate her legacy; we are completely invested in ensuring we live in a world of equal opportunities for </w:t>
      </w:r>
      <w:r>
        <w:rPr>
          <w:rFonts w:ascii="Bell MT" w:hAnsi="Bell MT" w:cs="Arial"/>
          <w:sz w:val="24"/>
          <w:szCs w:val="24"/>
        </w:rPr>
        <w:t xml:space="preserve">women everywhere, particularly in Africa. </w:t>
      </w:r>
    </w:p>
    <w:p w:rsidR="00E530F6" w:rsidRPr="00EC4DB1" w:rsidRDefault="00FB67B9" w:rsidP="00E530F6">
      <w:pPr>
        <w:jc w:val="both"/>
        <w:rPr>
          <w:rFonts w:ascii="Bell MT" w:hAnsi="Bell MT" w:cs="Arial"/>
          <w:sz w:val="24"/>
          <w:szCs w:val="24"/>
        </w:rPr>
      </w:pPr>
      <w:r>
        <w:rPr>
          <w:rFonts w:ascii="Bell MT" w:hAnsi="Bell MT" w:cs="Arial"/>
          <w:sz w:val="24"/>
          <w:szCs w:val="24"/>
        </w:rPr>
        <w:t xml:space="preserve">This is why in the last ten years </w:t>
      </w:r>
      <w:r w:rsidR="00E530F6" w:rsidRPr="00EC4DB1">
        <w:rPr>
          <w:rFonts w:ascii="Bell MT" w:hAnsi="Bell MT" w:cs="Arial"/>
          <w:sz w:val="24"/>
          <w:szCs w:val="24"/>
        </w:rPr>
        <w:t>The PBO Foundation</w:t>
      </w:r>
      <w:r>
        <w:rPr>
          <w:rFonts w:ascii="Bell MT" w:hAnsi="Bell MT" w:cs="Arial"/>
          <w:sz w:val="24"/>
          <w:szCs w:val="24"/>
        </w:rPr>
        <w:t xml:space="preserve"> has committed itself to the protection and empowerment of the girl child and vulnerable women</w:t>
      </w:r>
      <w:r w:rsidR="00E530F6" w:rsidRPr="00EC4DB1">
        <w:rPr>
          <w:rFonts w:ascii="Bell MT" w:hAnsi="Bell MT" w:cs="Arial"/>
          <w:sz w:val="24"/>
          <w:szCs w:val="24"/>
        </w:rPr>
        <w:t>,</w:t>
      </w:r>
      <w:r>
        <w:rPr>
          <w:rFonts w:ascii="Bell MT" w:hAnsi="Bell MT" w:cs="Arial"/>
          <w:sz w:val="24"/>
          <w:szCs w:val="24"/>
        </w:rPr>
        <w:t xml:space="preserve"> a commitment to rescue, empower and protect</w:t>
      </w:r>
      <w:r w:rsidR="001844E0">
        <w:rPr>
          <w:rFonts w:ascii="Bell MT" w:hAnsi="Bell MT" w:cs="Arial"/>
          <w:sz w:val="24"/>
          <w:szCs w:val="24"/>
        </w:rPr>
        <w:t xml:space="preserve"> that</w:t>
      </w:r>
      <w:r w:rsidR="00341E11">
        <w:rPr>
          <w:rFonts w:ascii="Bell MT" w:hAnsi="Bell MT" w:cs="Arial"/>
          <w:sz w:val="24"/>
          <w:szCs w:val="24"/>
        </w:rPr>
        <w:t xml:space="preserve"> has found expression in</w:t>
      </w:r>
      <w:r w:rsidR="001844E0">
        <w:rPr>
          <w:rFonts w:ascii="Bell MT" w:hAnsi="Bell MT" w:cs="Arial"/>
          <w:sz w:val="24"/>
          <w:szCs w:val="24"/>
        </w:rPr>
        <w:t xml:space="preserve"> multiple projects including</w:t>
      </w:r>
      <w:r w:rsidR="00D34C70">
        <w:rPr>
          <w:rFonts w:ascii="Bell MT" w:hAnsi="Bell MT" w:cs="Arial"/>
          <w:sz w:val="24"/>
          <w:szCs w:val="24"/>
        </w:rPr>
        <w:t>:</w:t>
      </w:r>
      <w:r w:rsidR="001844E0">
        <w:rPr>
          <w:rFonts w:ascii="Bell MT" w:hAnsi="Bell MT" w:cs="Arial"/>
          <w:sz w:val="24"/>
          <w:szCs w:val="24"/>
        </w:rPr>
        <w:t xml:space="preserve"> HOPE HOUSE,</w:t>
      </w:r>
      <w:r w:rsidR="00E530F6" w:rsidRPr="00EC4DB1">
        <w:rPr>
          <w:rFonts w:ascii="Bell MT" w:hAnsi="Bell MT" w:cs="Arial"/>
          <w:sz w:val="24"/>
          <w:szCs w:val="24"/>
        </w:rPr>
        <w:t xml:space="preserve"> a temporary safe house and rehabilitation center for victims of domestic viol</w:t>
      </w:r>
      <w:r w:rsidR="001844E0">
        <w:rPr>
          <w:rFonts w:ascii="Bell MT" w:hAnsi="Bell MT" w:cs="Arial"/>
          <w:sz w:val="24"/>
          <w:szCs w:val="24"/>
        </w:rPr>
        <w:t xml:space="preserve">ence and sexual assault; </w:t>
      </w:r>
      <w:r w:rsidR="00E530F6" w:rsidRPr="00EC4DB1">
        <w:rPr>
          <w:rFonts w:ascii="Bell MT" w:hAnsi="Bell MT" w:cs="Arial"/>
          <w:sz w:val="24"/>
          <w:szCs w:val="24"/>
        </w:rPr>
        <w:t xml:space="preserve">the Peer Education for Prefect’s project </w:t>
      </w:r>
      <w:r w:rsidR="001844E0">
        <w:rPr>
          <w:rFonts w:ascii="Bell MT" w:hAnsi="Bell MT" w:cs="Arial"/>
          <w:sz w:val="24"/>
          <w:szCs w:val="24"/>
        </w:rPr>
        <w:t xml:space="preserve">which </w:t>
      </w:r>
      <w:r w:rsidR="00E530F6" w:rsidRPr="00EC4DB1">
        <w:rPr>
          <w:rFonts w:ascii="Bell MT" w:hAnsi="Bell MT" w:cs="Arial"/>
          <w:sz w:val="24"/>
          <w:szCs w:val="24"/>
        </w:rPr>
        <w:t>focuses on capacity building for leade</w:t>
      </w:r>
      <w:r w:rsidR="001844E0">
        <w:rPr>
          <w:rFonts w:ascii="Bell MT" w:hAnsi="Bell MT" w:cs="Arial"/>
          <w:sz w:val="24"/>
          <w:szCs w:val="24"/>
        </w:rPr>
        <w:t>rship and good gender relations; S.H.A.R.P,</w:t>
      </w:r>
      <w:r w:rsidR="00E530F6" w:rsidRPr="00EC4DB1">
        <w:rPr>
          <w:rFonts w:ascii="Bell MT" w:hAnsi="Bell MT" w:cs="Arial"/>
          <w:sz w:val="24"/>
          <w:szCs w:val="24"/>
        </w:rPr>
        <w:t xml:space="preserve"> the Sexual </w:t>
      </w:r>
      <w:r w:rsidR="00D34C70" w:rsidRPr="00EC4DB1">
        <w:rPr>
          <w:rFonts w:ascii="Bell MT" w:hAnsi="Bell MT" w:cs="Arial"/>
          <w:sz w:val="24"/>
          <w:szCs w:val="24"/>
        </w:rPr>
        <w:t xml:space="preserve">Harassment </w:t>
      </w:r>
      <w:r w:rsidR="00E530F6" w:rsidRPr="00EC4DB1">
        <w:rPr>
          <w:rFonts w:ascii="Bell MT" w:hAnsi="Bell MT" w:cs="Arial"/>
          <w:sz w:val="24"/>
          <w:szCs w:val="24"/>
        </w:rPr>
        <w:t xml:space="preserve">and </w:t>
      </w:r>
      <w:r w:rsidR="00D34C70" w:rsidRPr="00EC4DB1">
        <w:rPr>
          <w:rFonts w:ascii="Bell MT" w:hAnsi="Bell MT" w:cs="Arial"/>
          <w:sz w:val="24"/>
          <w:szCs w:val="24"/>
        </w:rPr>
        <w:t xml:space="preserve">Rape Prevention </w:t>
      </w:r>
      <w:r w:rsidR="00E530F6" w:rsidRPr="00EC4DB1">
        <w:rPr>
          <w:rFonts w:ascii="Bell MT" w:hAnsi="Bell MT" w:cs="Arial"/>
          <w:sz w:val="24"/>
          <w:szCs w:val="24"/>
        </w:rPr>
        <w:t>for tertiary institutions</w:t>
      </w:r>
      <w:r w:rsidR="001844E0">
        <w:rPr>
          <w:rFonts w:ascii="Bell MT" w:hAnsi="Bell MT" w:cs="Arial"/>
          <w:sz w:val="24"/>
          <w:szCs w:val="24"/>
        </w:rPr>
        <w:t xml:space="preserve"> initiative</w:t>
      </w:r>
      <w:r w:rsidR="00E530F6" w:rsidRPr="00EC4DB1">
        <w:rPr>
          <w:rFonts w:ascii="Bell MT" w:hAnsi="Bell MT" w:cs="Arial"/>
          <w:sz w:val="24"/>
          <w:szCs w:val="24"/>
        </w:rPr>
        <w:t xml:space="preserve">, and Girls </w:t>
      </w:r>
      <w:r w:rsidR="001844E0">
        <w:rPr>
          <w:rFonts w:ascii="Bell MT" w:hAnsi="Bell MT" w:cs="Arial"/>
          <w:sz w:val="24"/>
          <w:szCs w:val="24"/>
        </w:rPr>
        <w:t>E</w:t>
      </w:r>
      <w:r w:rsidR="00E530F6" w:rsidRPr="00EC4DB1">
        <w:rPr>
          <w:rFonts w:ascii="Bell MT" w:hAnsi="Bell MT" w:cs="Arial"/>
          <w:sz w:val="24"/>
          <w:szCs w:val="24"/>
        </w:rPr>
        <w:t>mpowered</w:t>
      </w:r>
      <w:r w:rsidR="001844E0">
        <w:rPr>
          <w:rFonts w:ascii="Bell MT" w:hAnsi="Bell MT" w:cs="Arial"/>
          <w:sz w:val="24"/>
          <w:szCs w:val="24"/>
        </w:rPr>
        <w:t>, an outreach directed at empowering high school students with 21</w:t>
      </w:r>
      <w:r w:rsidR="001844E0" w:rsidRPr="001844E0">
        <w:rPr>
          <w:rFonts w:ascii="Bell MT" w:hAnsi="Bell MT" w:cs="Arial"/>
          <w:sz w:val="24"/>
          <w:szCs w:val="24"/>
          <w:vertAlign w:val="superscript"/>
        </w:rPr>
        <w:t>st</w:t>
      </w:r>
      <w:r w:rsidR="001844E0">
        <w:rPr>
          <w:rFonts w:ascii="Bell MT" w:hAnsi="Bell MT" w:cs="Arial"/>
          <w:sz w:val="24"/>
          <w:szCs w:val="24"/>
        </w:rPr>
        <w:t xml:space="preserve"> century practical life skills. </w:t>
      </w:r>
      <w:r w:rsidR="00E530F6" w:rsidRPr="00EC4DB1">
        <w:rPr>
          <w:rFonts w:ascii="Bell MT" w:hAnsi="Bell MT" w:cs="Arial"/>
          <w:sz w:val="24"/>
          <w:szCs w:val="24"/>
        </w:rPr>
        <w:t xml:space="preserve">  </w:t>
      </w:r>
    </w:p>
    <w:p w:rsidR="00E530F6" w:rsidRDefault="00D34C70" w:rsidP="00D34C70">
      <w:pPr>
        <w:jc w:val="both"/>
      </w:pPr>
      <w:r>
        <w:rPr>
          <w:rFonts w:ascii="Bell MT" w:hAnsi="Bell MT" w:cs="Arial"/>
          <w:sz w:val="24"/>
          <w:szCs w:val="24"/>
        </w:rPr>
        <w:t xml:space="preserve">Today’s world presents unprecedented amounts of opportunities for girls and women everywhere. We have a female Prime Minister in the UK and another on the verge of the presidency in America. In </w:t>
      </w:r>
      <w:r w:rsidR="003A2B03">
        <w:rPr>
          <w:rFonts w:ascii="Bell MT" w:hAnsi="Bell MT" w:cs="Arial"/>
          <w:sz w:val="24"/>
          <w:szCs w:val="24"/>
        </w:rPr>
        <w:t>Africa,</w:t>
      </w:r>
      <w:r>
        <w:rPr>
          <w:rFonts w:ascii="Bell MT" w:hAnsi="Bell MT" w:cs="Arial"/>
          <w:sz w:val="24"/>
          <w:szCs w:val="24"/>
        </w:rPr>
        <w:t xml:space="preserve"> we have more and more women occupying positions of leadership in public and private life. What we must do is work to r</w:t>
      </w:r>
      <w:r w:rsidR="003A2B03">
        <w:rPr>
          <w:rFonts w:ascii="Bell MT" w:hAnsi="Bell MT" w:cs="Arial"/>
          <w:sz w:val="24"/>
          <w:szCs w:val="24"/>
        </w:rPr>
        <w:t>emove the impediments, the long</w:t>
      </w:r>
      <w:r>
        <w:rPr>
          <w:rFonts w:ascii="Bell MT" w:hAnsi="Bell MT" w:cs="Arial"/>
          <w:sz w:val="24"/>
          <w:szCs w:val="24"/>
        </w:rPr>
        <w:t xml:space="preserve">held traditions and cultural practices, the </w:t>
      </w:r>
      <w:r w:rsidR="00894BB1">
        <w:rPr>
          <w:rFonts w:ascii="Bell MT" w:hAnsi="Bell MT" w:cs="Arial"/>
          <w:sz w:val="24"/>
          <w:szCs w:val="24"/>
        </w:rPr>
        <w:t>so-called</w:t>
      </w:r>
      <w:r>
        <w:rPr>
          <w:rFonts w:ascii="Bell MT" w:hAnsi="Bell MT" w:cs="Arial"/>
          <w:sz w:val="24"/>
          <w:szCs w:val="24"/>
        </w:rPr>
        <w:t xml:space="preserve"> glass ceilings that hold some girls and women back. What we must do is leverage on technology to open up new spaces for girls and women across the world, particularly in Africa.  </w:t>
      </w:r>
      <w:r w:rsidR="00E530F6" w:rsidRPr="00EC4DB1">
        <w:rPr>
          <w:rFonts w:ascii="Bell MT" w:hAnsi="Bell MT" w:cs="Arial"/>
          <w:sz w:val="24"/>
          <w:szCs w:val="24"/>
        </w:rPr>
        <w:t>We hope that you would continue to support</w:t>
      </w:r>
      <w:r>
        <w:rPr>
          <w:rFonts w:ascii="Bell MT" w:hAnsi="Bell MT" w:cs="Arial"/>
          <w:sz w:val="24"/>
          <w:szCs w:val="24"/>
        </w:rPr>
        <w:t xml:space="preserve"> us in doing these and more. We are here because you gi</w:t>
      </w:r>
      <w:r w:rsidR="00E530F6" w:rsidRPr="00EC4DB1">
        <w:rPr>
          <w:rFonts w:ascii="Bell MT" w:hAnsi="Bell MT" w:cs="Arial"/>
          <w:sz w:val="24"/>
          <w:szCs w:val="24"/>
        </w:rPr>
        <w:t>ve. Help us do more.</w:t>
      </w:r>
    </w:p>
    <w:p w:rsidR="00E530F6" w:rsidRDefault="00E530F6" w:rsidP="00E530F6"/>
    <w:p w:rsidR="00E530F6" w:rsidRDefault="00E530F6" w:rsidP="00E530F6"/>
    <w:p w:rsidR="002C463E" w:rsidRPr="00192BA6" w:rsidRDefault="002C463E" w:rsidP="002C463E">
      <w:pPr>
        <w:rPr>
          <w:rFonts w:ascii="Brush Script MT" w:hAnsi="Brush Script MT"/>
          <w:b/>
          <w:sz w:val="52"/>
          <w:szCs w:val="52"/>
        </w:rPr>
      </w:pPr>
      <w:r w:rsidRPr="00192BA6">
        <w:rPr>
          <w:rFonts w:ascii="Brush Script MT" w:hAnsi="Brush Script MT"/>
          <w:b/>
          <w:sz w:val="52"/>
          <w:szCs w:val="52"/>
        </w:rPr>
        <w:t>Taiwo Odukoya</w:t>
      </w:r>
    </w:p>
    <w:p w:rsidR="00E530F6" w:rsidRDefault="002C463E" w:rsidP="00E530F6">
      <w:r>
        <w:t>Chairman, Board of Trustees.</w:t>
      </w:r>
    </w:p>
    <w:p w:rsidR="00E530F6" w:rsidRDefault="00E530F6" w:rsidP="00E530F6"/>
    <w:p w:rsidR="00E530F6" w:rsidRPr="00E530F6" w:rsidRDefault="00E530F6" w:rsidP="00E530F6"/>
    <w:p w:rsidR="00CA53C7" w:rsidRDefault="00CA53C7" w:rsidP="00CA53C7">
      <w:pPr>
        <w:pStyle w:val="Heading1"/>
      </w:pPr>
      <w:r w:rsidRPr="0062364B">
        <w:lastRenderedPageBreak/>
        <w:t>COORDINATOR’S REPORT</w:t>
      </w:r>
      <w:bookmarkEnd w:id="0"/>
    </w:p>
    <w:p w:rsidR="00E530F6" w:rsidRDefault="00E530F6" w:rsidP="00CA53C7">
      <w:pPr>
        <w:rPr>
          <w:rFonts w:ascii="Agency FB" w:eastAsia="Calibri" w:hAnsi="Agency FB" w:cs="Times New Roman"/>
          <w:sz w:val="24"/>
          <w:szCs w:val="24"/>
        </w:rPr>
        <w:sectPr w:rsidR="00E530F6" w:rsidSect="00CF386C">
          <w:headerReference w:type="even" r:id="rId12"/>
          <w:footerReference w:type="even" r:id="rId13"/>
          <w:type w:val="continuous"/>
          <w:pgSz w:w="12240" w:h="15840" w:code="1"/>
          <w:pgMar w:top="810" w:right="1800" w:bottom="1440" w:left="1800" w:header="720" w:footer="725" w:gutter="0"/>
          <w:cols w:space="720"/>
          <w:titlePg/>
          <w:docGrid w:linePitch="299"/>
        </w:sectPr>
      </w:pPr>
    </w:p>
    <w:p w:rsidR="00CA53C7" w:rsidRPr="0062364B" w:rsidRDefault="00E530F6" w:rsidP="009839A8">
      <w:pPr>
        <w:rPr>
          <w:rFonts w:ascii="Bell MT" w:eastAsia="Calibri" w:hAnsi="Bell MT" w:cs="Times New Roman"/>
        </w:rPr>
      </w:pPr>
      <w:r>
        <w:rPr>
          <w:noProof/>
        </w:rPr>
        <w:drawing>
          <wp:anchor distT="0" distB="0" distL="114300" distR="114300" simplePos="0" relativeHeight="251661312" behindDoc="0" locked="0" layoutInCell="1" allowOverlap="1">
            <wp:simplePos x="0" y="0"/>
            <wp:positionH relativeFrom="margin">
              <wp:posOffset>3486150</wp:posOffset>
            </wp:positionH>
            <wp:positionV relativeFrom="margin">
              <wp:posOffset>483870</wp:posOffset>
            </wp:positionV>
            <wp:extent cx="1778635" cy="2237105"/>
            <wp:effectExtent l="323850" t="323850" r="316865" b="31559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4">
                      <a:extLst>
                        <a:ext uri="{28A0092B-C50C-407E-A947-70E740481C1C}">
                          <a14:useLocalDpi xmlns:a14="http://schemas.microsoft.com/office/drawing/2010/main" val="0"/>
                        </a:ext>
                      </a:extLst>
                    </a:blip>
                    <a:stretch>
                      <a:fillRect/>
                    </a:stretch>
                  </pic:blipFill>
                  <pic:spPr>
                    <a:xfrm>
                      <a:off x="0" y="0"/>
                      <a:ext cx="1778635" cy="2237105"/>
                    </a:xfrm>
                    <a:prstGeom prst="round2DiagRect">
                      <a:avLst>
                        <a:gd name="adj1" fmla="val 16667"/>
                        <a:gd name="adj2" fmla="val 0"/>
                      </a:avLst>
                    </a:prstGeom>
                    <a:ln w="88900" cap="sq">
                      <a:solidFill>
                        <a:schemeClr val="bg1">
                          <a:lumMod val="85000"/>
                        </a:schemeClr>
                      </a:solidFill>
                      <a:miter lim="800000"/>
                    </a:ln>
                    <a:effectLst>
                      <a:outerShdw blurRad="254000" algn="tl" rotWithShape="0">
                        <a:srgbClr val="000000">
                          <a:alpha val="43000"/>
                        </a:srgbClr>
                      </a:outerShdw>
                    </a:effectLst>
                  </pic:spPr>
                </pic:pic>
              </a:graphicData>
            </a:graphic>
          </wp:anchor>
        </w:drawing>
      </w:r>
      <w:r>
        <w:rPr>
          <w:rFonts w:ascii="Bell MT" w:eastAsia="Calibri" w:hAnsi="Bell MT" w:cs="Times New Roman"/>
        </w:rPr>
        <w:t>I</w:t>
      </w:r>
      <w:r w:rsidR="00D34C70">
        <w:rPr>
          <w:rFonts w:ascii="Bell MT" w:eastAsia="Calibri" w:hAnsi="Bell MT" w:cs="Times New Roman"/>
        </w:rPr>
        <w:t xml:space="preserve"> consider it a great privilege to be a part of the Pastor Bimbo Odukoya Foundation at this time; to witness, firsthand, the impact it is making in the lives of girls and women across Lagos, Nigeria and beyond. </w:t>
      </w:r>
    </w:p>
    <w:p w:rsidR="00CA53C7" w:rsidRPr="0062364B" w:rsidRDefault="00CA53C7" w:rsidP="00CA53C7">
      <w:pPr>
        <w:rPr>
          <w:rFonts w:ascii="Bell MT" w:eastAsia="Calibri" w:hAnsi="Bell MT" w:cs="Times New Roman"/>
        </w:rPr>
      </w:pPr>
      <w:r w:rsidRPr="0062364B">
        <w:rPr>
          <w:rFonts w:ascii="Bell MT" w:eastAsia="Calibri" w:hAnsi="Bell MT" w:cs="Times New Roman"/>
        </w:rPr>
        <w:t>Th</w:t>
      </w:r>
      <w:r w:rsidR="00921783">
        <w:rPr>
          <w:rFonts w:ascii="Bell MT" w:eastAsia="Calibri" w:hAnsi="Bell MT" w:cs="Times New Roman"/>
        </w:rPr>
        <w:t xml:space="preserve">e foundation clocked 8 </w:t>
      </w:r>
      <w:r w:rsidR="009839A8">
        <w:rPr>
          <w:rFonts w:ascii="Bell MT" w:eastAsia="Calibri" w:hAnsi="Bell MT" w:cs="Times New Roman"/>
        </w:rPr>
        <w:t>years in 2015, and in the last three years it has narrowed its focus to rescuing, protecting and empowering the girl child and vulnerable women. This focus necessitated the restructuring of</w:t>
      </w:r>
      <w:r w:rsidRPr="0062364B">
        <w:rPr>
          <w:rFonts w:ascii="Bell MT" w:eastAsia="Calibri" w:hAnsi="Bell MT" w:cs="Times New Roman"/>
        </w:rPr>
        <w:t xml:space="preserve"> Hope House</w:t>
      </w:r>
      <w:r w:rsidR="009839A8">
        <w:rPr>
          <w:rFonts w:ascii="Bell MT" w:eastAsia="Calibri" w:hAnsi="Bell MT" w:cs="Times New Roman"/>
        </w:rPr>
        <w:t>, a safe house and s</w:t>
      </w:r>
      <w:r w:rsidRPr="0062364B">
        <w:rPr>
          <w:rFonts w:ascii="Bell MT" w:eastAsia="Calibri" w:hAnsi="Bell MT" w:cs="Times New Roman"/>
        </w:rPr>
        <w:t>helter</w:t>
      </w:r>
      <w:r w:rsidR="009839A8">
        <w:rPr>
          <w:rFonts w:ascii="Bell MT" w:eastAsia="Calibri" w:hAnsi="Bell MT" w:cs="Times New Roman"/>
        </w:rPr>
        <w:t xml:space="preserve"> with a commitment to victims of </w:t>
      </w:r>
      <w:r w:rsidR="009839A8" w:rsidRPr="0062364B">
        <w:rPr>
          <w:rFonts w:ascii="Bell MT" w:eastAsia="Calibri" w:hAnsi="Bell MT" w:cs="Times New Roman"/>
        </w:rPr>
        <w:t>domestic</w:t>
      </w:r>
      <w:r w:rsidRPr="0062364B">
        <w:rPr>
          <w:rFonts w:ascii="Bell MT" w:eastAsia="Calibri" w:hAnsi="Bell MT" w:cs="Times New Roman"/>
        </w:rPr>
        <w:t xml:space="preserve"> violence and sexual assault</w:t>
      </w:r>
      <w:r w:rsidR="009839A8">
        <w:rPr>
          <w:rFonts w:ascii="Bell MT" w:eastAsia="Calibri" w:hAnsi="Bell MT" w:cs="Times New Roman"/>
        </w:rPr>
        <w:t xml:space="preserve">, a project we are particularly proud of. Our </w:t>
      </w:r>
      <w:r w:rsidR="009839A8" w:rsidRPr="0062364B">
        <w:rPr>
          <w:rFonts w:ascii="Bell MT" w:eastAsia="Calibri" w:hAnsi="Bell MT" w:cs="Times New Roman"/>
        </w:rPr>
        <w:t>first</w:t>
      </w:r>
      <w:r w:rsidRPr="0062364B">
        <w:rPr>
          <w:rFonts w:ascii="Bell MT" w:eastAsia="Calibri" w:hAnsi="Bell MT" w:cs="Times New Roman"/>
        </w:rPr>
        <w:t xml:space="preserve"> client walk</w:t>
      </w:r>
      <w:r w:rsidR="009839A8">
        <w:rPr>
          <w:rFonts w:ascii="Bell MT" w:eastAsia="Calibri" w:hAnsi="Bell MT" w:cs="Times New Roman"/>
        </w:rPr>
        <w:t>ed in in July 2015 with an 8 month old daughter who had been sexually abused by her father. Since then, t</w:t>
      </w:r>
      <w:r w:rsidRPr="0062364B">
        <w:rPr>
          <w:rFonts w:ascii="Bell MT" w:eastAsia="Calibri" w:hAnsi="Bell MT" w:cs="Times New Roman"/>
        </w:rPr>
        <w:t>he shelter has been a refuge to ten (10) clients with eleven (11) accompanying family members such as</w:t>
      </w:r>
      <w:r w:rsidR="009839A8">
        <w:rPr>
          <w:rFonts w:ascii="Bell MT" w:eastAsia="Calibri" w:hAnsi="Bell MT" w:cs="Times New Roman"/>
        </w:rPr>
        <w:t xml:space="preserve"> mothers, sisters, and brothers, some of whom have once again become fully functional members of society.</w:t>
      </w:r>
    </w:p>
    <w:p w:rsidR="00CA53C7" w:rsidRPr="0062364B" w:rsidRDefault="00CA53C7" w:rsidP="00CA53C7">
      <w:pPr>
        <w:rPr>
          <w:rFonts w:ascii="Bell MT" w:eastAsia="Calibri" w:hAnsi="Bell MT" w:cs="Times New Roman"/>
        </w:rPr>
      </w:pPr>
      <w:r w:rsidRPr="0062364B">
        <w:rPr>
          <w:rFonts w:ascii="Bell MT" w:eastAsia="Calibri" w:hAnsi="Bell MT" w:cs="Times New Roman"/>
        </w:rPr>
        <w:t>We have grown as a Foundation, and have forged meaningful collaborations to further enhance the work that we do.</w:t>
      </w:r>
    </w:p>
    <w:p w:rsidR="00CA53C7" w:rsidRPr="0062364B" w:rsidRDefault="00CA53C7" w:rsidP="00CA53C7">
      <w:pPr>
        <w:rPr>
          <w:rFonts w:ascii="Bell MT" w:eastAsia="Calibri" w:hAnsi="Bell MT" w:cs="Times New Roman"/>
        </w:rPr>
      </w:pPr>
      <w:r w:rsidRPr="0062364B">
        <w:rPr>
          <w:rFonts w:ascii="Bell MT" w:eastAsia="Calibri" w:hAnsi="Bell MT" w:cs="Times New Roman"/>
        </w:rPr>
        <w:t>Our strategic focus also got us to improve our work with the secondary schools, by providing a leadership and healthy gender relations training (PEER EDUCATION</w:t>
      </w:r>
      <w:r w:rsidR="009839A8">
        <w:rPr>
          <w:rFonts w:ascii="Bell MT" w:eastAsia="Calibri" w:hAnsi="Bell MT" w:cs="Times New Roman"/>
        </w:rPr>
        <w:t xml:space="preserve"> FOR PREFECTS), to cover the</w:t>
      </w:r>
      <w:r w:rsidRPr="0062364B">
        <w:rPr>
          <w:rFonts w:ascii="Bell MT" w:eastAsia="Calibri" w:hAnsi="Bell MT" w:cs="Times New Roman"/>
        </w:rPr>
        <w:t xml:space="preserve"> intergenerational leadership deficit.</w:t>
      </w:r>
    </w:p>
    <w:p w:rsidR="00CA53C7" w:rsidRPr="0062364B" w:rsidRDefault="00CA53C7" w:rsidP="00CA53C7">
      <w:pPr>
        <w:rPr>
          <w:rFonts w:ascii="Bell MT" w:eastAsia="Calibri" w:hAnsi="Bell MT" w:cs="Times New Roman"/>
        </w:rPr>
      </w:pPr>
      <w:r w:rsidRPr="0062364B">
        <w:rPr>
          <w:rFonts w:ascii="Bell MT" w:eastAsia="Calibri" w:hAnsi="Bell MT" w:cs="Times New Roman"/>
        </w:rPr>
        <w:t xml:space="preserve">The peer </w:t>
      </w:r>
      <w:r w:rsidR="001805A3">
        <w:rPr>
          <w:rFonts w:ascii="Bell MT" w:eastAsia="Calibri" w:hAnsi="Bell MT" w:cs="Times New Roman"/>
        </w:rPr>
        <w:t>education for prefects (PEP)</w:t>
      </w:r>
      <w:r w:rsidRPr="0062364B">
        <w:rPr>
          <w:rFonts w:ascii="Bell MT" w:eastAsia="Calibri" w:hAnsi="Bell MT" w:cs="Times New Roman"/>
        </w:rPr>
        <w:t xml:space="preserve"> </w:t>
      </w:r>
      <w:r w:rsidR="009839A8">
        <w:rPr>
          <w:rFonts w:ascii="Bell MT" w:eastAsia="Calibri" w:hAnsi="Bell MT" w:cs="Times New Roman"/>
        </w:rPr>
        <w:t xml:space="preserve">began as </w:t>
      </w:r>
      <w:r w:rsidRPr="0062364B">
        <w:rPr>
          <w:rFonts w:ascii="Bell MT" w:eastAsia="Calibri" w:hAnsi="Bell MT" w:cs="Times New Roman"/>
        </w:rPr>
        <w:t xml:space="preserve">a </w:t>
      </w:r>
      <w:r w:rsidR="001805A3">
        <w:rPr>
          <w:rFonts w:ascii="Bell MT" w:eastAsia="Calibri" w:hAnsi="Bell MT" w:cs="Times New Roman"/>
        </w:rPr>
        <w:t xml:space="preserve">leadership </w:t>
      </w:r>
      <w:r w:rsidRPr="0062364B">
        <w:rPr>
          <w:rFonts w:ascii="Bell MT" w:eastAsia="Calibri" w:hAnsi="Bell MT" w:cs="Times New Roman"/>
        </w:rPr>
        <w:t>summer camp</w:t>
      </w:r>
      <w:r w:rsidR="009839A8">
        <w:rPr>
          <w:rFonts w:ascii="Bell MT" w:eastAsia="Calibri" w:hAnsi="Bell MT" w:cs="Times New Roman"/>
        </w:rPr>
        <w:t xml:space="preserve"> </w:t>
      </w:r>
      <w:r w:rsidR="001805A3">
        <w:rPr>
          <w:rFonts w:ascii="Bell MT" w:eastAsia="Calibri" w:hAnsi="Bell MT" w:cs="Times New Roman"/>
        </w:rPr>
        <w:t xml:space="preserve">for school prefects </w:t>
      </w:r>
      <w:r w:rsidR="009839A8">
        <w:rPr>
          <w:rFonts w:ascii="Bell MT" w:eastAsia="Calibri" w:hAnsi="Bell MT" w:cs="Times New Roman"/>
        </w:rPr>
        <w:t>with</w:t>
      </w:r>
      <w:r w:rsidRPr="0062364B">
        <w:rPr>
          <w:rFonts w:ascii="Bell MT" w:eastAsia="Calibri" w:hAnsi="Bell MT" w:cs="Times New Roman"/>
        </w:rPr>
        <w:t xml:space="preserve"> </w:t>
      </w:r>
      <w:r w:rsidRPr="0062364B">
        <w:rPr>
          <w:rFonts w:ascii="Bell MT" w:eastAsia="Calibri" w:hAnsi="Bell MT" w:cs="Times New Roman"/>
          <w:b/>
        </w:rPr>
        <w:t>46</w:t>
      </w:r>
      <w:r w:rsidRPr="0062364B">
        <w:rPr>
          <w:rFonts w:ascii="Bell MT" w:eastAsia="Calibri" w:hAnsi="Bell MT" w:cs="Times New Roman"/>
        </w:rPr>
        <w:t xml:space="preserve"> students from six (6) public schools in Lagos, Nigeria.</w:t>
      </w:r>
    </w:p>
    <w:p w:rsidR="00CA53C7" w:rsidRPr="0062364B" w:rsidRDefault="00CA53C7" w:rsidP="00CA53C7">
      <w:pPr>
        <w:rPr>
          <w:rFonts w:ascii="Bell MT" w:eastAsia="Calibri" w:hAnsi="Bell MT" w:cs="Times New Roman"/>
        </w:rPr>
      </w:pPr>
      <w:r w:rsidRPr="0062364B">
        <w:rPr>
          <w:rFonts w:ascii="Bell MT" w:eastAsia="Calibri" w:hAnsi="Bell MT" w:cs="Times New Roman"/>
        </w:rPr>
        <w:t xml:space="preserve">As an outcome of our activities, at the PEP summer camp, the schools testify to a better focused group of prefects. </w:t>
      </w:r>
      <w:r w:rsidR="001805A3">
        <w:rPr>
          <w:rFonts w:ascii="Bell MT" w:eastAsia="Calibri" w:hAnsi="Bell MT" w:cs="Times New Roman"/>
        </w:rPr>
        <w:t>Today we have m</w:t>
      </w:r>
      <w:r w:rsidRPr="0062364B">
        <w:rPr>
          <w:rFonts w:ascii="Bell MT" w:eastAsia="Calibri" w:hAnsi="Bell MT" w:cs="Times New Roman"/>
        </w:rPr>
        <w:t>ore schools</w:t>
      </w:r>
      <w:r w:rsidR="001805A3">
        <w:rPr>
          <w:rFonts w:ascii="Bell MT" w:eastAsia="Calibri" w:hAnsi="Bell MT" w:cs="Times New Roman"/>
        </w:rPr>
        <w:t xml:space="preserve"> reaching out to us for similar leadership capacity building. </w:t>
      </w:r>
    </w:p>
    <w:p w:rsidR="00CA53C7" w:rsidRPr="0062364B" w:rsidRDefault="00CA53C7" w:rsidP="00CA53C7">
      <w:pPr>
        <w:rPr>
          <w:rFonts w:ascii="Bell MT" w:eastAsia="Calibri" w:hAnsi="Bell MT" w:cs="Times New Roman"/>
        </w:rPr>
      </w:pPr>
      <w:r w:rsidRPr="0062364B">
        <w:rPr>
          <w:rFonts w:ascii="Bell MT" w:eastAsia="Calibri" w:hAnsi="Bell MT" w:cs="Times New Roman"/>
        </w:rPr>
        <w:t xml:space="preserve">Whilst more projects, such as Sexual Harassment, and Rape Prevention, as well as Girls’ Empowered will be launched in 2016, ground work has begun, </w:t>
      </w:r>
    </w:p>
    <w:p w:rsidR="00CA53C7" w:rsidRPr="0062364B" w:rsidRDefault="00CA53C7" w:rsidP="00CA53C7">
      <w:pPr>
        <w:rPr>
          <w:rFonts w:ascii="Bell MT" w:eastAsia="Calibri" w:hAnsi="Bell MT" w:cs="Times New Roman"/>
        </w:rPr>
      </w:pPr>
      <w:r w:rsidRPr="0062364B">
        <w:rPr>
          <w:rFonts w:ascii="Bell MT" w:eastAsia="Calibri" w:hAnsi="Bell MT" w:cs="Times New Roman"/>
        </w:rPr>
        <w:t xml:space="preserve">The memorial service to </w:t>
      </w:r>
      <w:r w:rsidRPr="00C31673">
        <w:rPr>
          <w:rFonts w:ascii="Bell MT" w:eastAsia="Calibri" w:hAnsi="Bell MT" w:cs="Times New Roman"/>
        </w:rPr>
        <w:t>honor</w:t>
      </w:r>
      <w:r w:rsidRPr="0062364B">
        <w:rPr>
          <w:rFonts w:ascii="Bell MT" w:eastAsia="Calibri" w:hAnsi="Bell MT" w:cs="Times New Roman"/>
        </w:rPr>
        <w:t xml:space="preserve"> the Late Pastor Bimbo Odukoya was a huge success, as we had people who were certain in </w:t>
      </w:r>
      <w:r w:rsidRPr="00C31673">
        <w:rPr>
          <w:rFonts w:ascii="Bell MT" w:eastAsia="Calibri" w:hAnsi="Bell MT" w:cs="Times New Roman"/>
        </w:rPr>
        <w:t>their</w:t>
      </w:r>
      <w:r w:rsidRPr="0062364B">
        <w:rPr>
          <w:rFonts w:ascii="Bell MT" w:eastAsia="Calibri" w:hAnsi="Bell MT" w:cs="Times New Roman"/>
        </w:rPr>
        <w:t xml:space="preserve"> heart that she lives on, as her legacy truly has stood the test of time.</w:t>
      </w:r>
    </w:p>
    <w:p w:rsidR="00CA53C7" w:rsidRPr="0062364B" w:rsidRDefault="00CA53C7" w:rsidP="00CA53C7">
      <w:pPr>
        <w:rPr>
          <w:rFonts w:ascii="Bell MT" w:eastAsia="Calibri" w:hAnsi="Bell MT" w:cs="Times New Roman"/>
        </w:rPr>
      </w:pPr>
      <w:r w:rsidRPr="0062364B">
        <w:rPr>
          <w:rFonts w:ascii="Bell MT" w:eastAsia="Calibri" w:hAnsi="Bell MT" w:cs="Times New Roman"/>
        </w:rPr>
        <w:t xml:space="preserve">All of these projects cost time, effort and money to execute, and I am grateful to the volunteers, </w:t>
      </w:r>
      <w:r w:rsidR="001805A3">
        <w:rPr>
          <w:rFonts w:ascii="Bell MT" w:eastAsia="Calibri" w:hAnsi="Bell MT" w:cs="Times New Roman"/>
        </w:rPr>
        <w:t xml:space="preserve">and </w:t>
      </w:r>
      <w:r w:rsidRPr="0062364B">
        <w:rPr>
          <w:rFonts w:ascii="Bell MT" w:eastAsia="Calibri" w:hAnsi="Bell MT" w:cs="Times New Roman"/>
        </w:rPr>
        <w:t xml:space="preserve">partners who give to this work. We </w:t>
      </w:r>
      <w:r w:rsidR="001805A3">
        <w:rPr>
          <w:rFonts w:ascii="Bell MT" w:eastAsia="Calibri" w:hAnsi="Bell MT" w:cs="Times New Roman"/>
        </w:rPr>
        <w:t xml:space="preserve">look forward to doing more with you. </w:t>
      </w:r>
      <w:r w:rsidRPr="0062364B">
        <w:rPr>
          <w:rFonts w:ascii="Bell MT" w:eastAsia="Calibri" w:hAnsi="Bell MT" w:cs="Times New Roman"/>
        </w:rPr>
        <w:t>May we never turn away from helping a woman or girl, because we lack the resource to</w:t>
      </w:r>
      <w:r w:rsidR="001805A3">
        <w:rPr>
          <w:rFonts w:ascii="Bell MT" w:eastAsia="Calibri" w:hAnsi="Bell MT" w:cs="Times New Roman"/>
        </w:rPr>
        <w:t xml:space="preserve"> do so</w:t>
      </w:r>
      <w:r w:rsidRPr="0062364B">
        <w:rPr>
          <w:rFonts w:ascii="Bell MT" w:eastAsia="Calibri" w:hAnsi="Bell MT" w:cs="Times New Roman"/>
        </w:rPr>
        <w:t>.</w:t>
      </w:r>
    </w:p>
    <w:p w:rsidR="00CA53C7" w:rsidRPr="00C31673" w:rsidRDefault="00CA53C7" w:rsidP="00CA53C7">
      <w:pPr>
        <w:rPr>
          <w:rFonts w:ascii="Bell MT" w:eastAsia="Calibri" w:hAnsi="Bell MT" w:cs="Times New Roman"/>
        </w:rPr>
      </w:pPr>
      <w:r w:rsidRPr="0061554E">
        <w:rPr>
          <w:rFonts w:ascii="Bell MT" w:eastAsia="Calibri" w:hAnsi="Bell MT" w:cs="Times New Roman"/>
          <w:noProof/>
        </w:rPr>
        <w:drawing>
          <wp:inline distT="0" distB="0" distL="0" distR="0">
            <wp:extent cx="1304925" cy="389632"/>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1000"/>
                              </a14:imgEffect>
                            </a14:imgLayer>
                          </a14:imgProps>
                        </a:ext>
                        <a:ext uri="{28A0092B-C50C-407E-A947-70E740481C1C}">
                          <a14:useLocalDpi xmlns:a14="http://schemas.microsoft.com/office/drawing/2010/main" val="0"/>
                        </a:ext>
                      </a:extLst>
                    </a:blip>
                    <a:srcRect/>
                    <a:stretch>
                      <a:fillRect/>
                    </a:stretch>
                  </pic:blipFill>
                  <pic:spPr bwMode="auto">
                    <a:xfrm>
                      <a:off x="0" y="0"/>
                      <a:ext cx="1333685" cy="398219"/>
                    </a:xfrm>
                    <a:prstGeom prst="rect">
                      <a:avLst/>
                    </a:prstGeom>
                    <a:noFill/>
                  </pic:spPr>
                </pic:pic>
              </a:graphicData>
            </a:graphic>
          </wp:inline>
        </w:drawing>
      </w:r>
    </w:p>
    <w:p w:rsidR="00CA53C7" w:rsidRPr="0062364B" w:rsidRDefault="00CA53C7" w:rsidP="00CA53C7">
      <w:pPr>
        <w:rPr>
          <w:rFonts w:ascii="Bell MT" w:eastAsia="Calibri" w:hAnsi="Bell MT" w:cs="Times New Roman"/>
          <w:b/>
        </w:rPr>
      </w:pPr>
      <w:r w:rsidRPr="0062364B">
        <w:rPr>
          <w:rFonts w:ascii="Bell MT" w:eastAsia="Calibri" w:hAnsi="Bell MT" w:cs="Times New Roman"/>
          <w:b/>
        </w:rPr>
        <w:t>Osasu Paul-Azino</w:t>
      </w:r>
    </w:p>
    <w:p w:rsidR="00CA53C7" w:rsidRDefault="00CA53C7" w:rsidP="00CA53C7">
      <w:pPr>
        <w:sectPr w:rsidR="00CA53C7" w:rsidSect="00725C24">
          <w:type w:val="continuous"/>
          <w:pgSz w:w="12240" w:h="15840" w:code="1"/>
          <w:pgMar w:top="810" w:right="1800" w:bottom="1440" w:left="1800" w:header="720" w:footer="725" w:gutter="0"/>
          <w:cols w:num="2" w:space="720"/>
          <w:titlePg/>
          <w:docGrid w:linePitch="299"/>
        </w:sectPr>
      </w:pPr>
    </w:p>
    <w:p w:rsidR="00CA53C7" w:rsidRDefault="00CA53C7" w:rsidP="001200C0">
      <w:pPr>
        <w:pStyle w:val="Heading1"/>
      </w:pPr>
      <w:r>
        <w:br w:type="page"/>
      </w:r>
      <w:r>
        <w:lastRenderedPageBreak/>
        <w:t>ABOUT THE FOUNDATION</w:t>
      </w:r>
    </w:p>
    <w:p w:rsidR="00CA53C7" w:rsidRDefault="00CA53C7" w:rsidP="00CA53C7">
      <w:pPr>
        <w:rPr>
          <w:rFonts w:ascii="Agency FB" w:hAnsi="Agency FB"/>
          <w:sz w:val="24"/>
          <w:szCs w:val="24"/>
        </w:rPr>
        <w:sectPr w:rsidR="00CA53C7" w:rsidSect="00725C24">
          <w:type w:val="continuous"/>
          <w:pgSz w:w="12240" w:h="15840" w:code="1"/>
          <w:pgMar w:top="810" w:right="1800" w:bottom="1440" w:left="1800" w:header="720" w:footer="725" w:gutter="0"/>
          <w:cols w:space="720"/>
          <w:titlePg/>
          <w:docGrid w:linePitch="299"/>
        </w:sectPr>
      </w:pPr>
    </w:p>
    <w:p w:rsidR="00CA53C7" w:rsidRPr="00F71778" w:rsidRDefault="00CA53C7" w:rsidP="00CA53C7">
      <w:pPr>
        <w:keepNext/>
        <w:framePr w:dropCap="drop" w:lines="3" w:wrap="around" w:vAnchor="text" w:hAnchor="text"/>
        <w:spacing w:after="0" w:line="843" w:lineRule="exact"/>
        <w:textAlignment w:val="baseline"/>
        <w:rPr>
          <w:rFonts w:ascii="Bell MT" w:hAnsi="Bell MT"/>
          <w:position w:val="-7"/>
          <w:sz w:val="112"/>
        </w:rPr>
      </w:pPr>
      <w:r w:rsidRPr="00F71778">
        <w:rPr>
          <w:rFonts w:ascii="Bell MT" w:hAnsi="Bell MT"/>
          <w:position w:val="-7"/>
          <w:sz w:val="112"/>
        </w:rPr>
        <w:t>P</w:t>
      </w:r>
    </w:p>
    <w:p w:rsidR="00DC701F" w:rsidRDefault="00DC701F" w:rsidP="00DC701F">
      <w:pPr>
        <w:rPr>
          <w:rFonts w:ascii="Bell MT" w:hAnsi="Bell MT"/>
        </w:rPr>
      </w:pPr>
      <w:r w:rsidRPr="00DC701F">
        <w:rPr>
          <w:rFonts w:ascii="Bell MT" w:hAnsi="Bell MT"/>
        </w:rPr>
        <w:t xml:space="preserve"> </w:t>
      </w:r>
      <w:r>
        <w:rPr>
          <w:rFonts w:ascii="Bell MT" w:hAnsi="Bell MT"/>
        </w:rPr>
        <w:t>Pastor Bimbo Odukoya Foundation (PBOF) is a not for profit, non-governmental, independent faith- based organization in Nigeria that provides information, resources support and training to women and youth particularly young girls in disadvantaged communities across Nigeria.</w:t>
      </w:r>
    </w:p>
    <w:p w:rsidR="00DC701F" w:rsidRDefault="00DC701F" w:rsidP="00DC701F">
      <w:pPr>
        <w:rPr>
          <w:rFonts w:ascii="Bell MT" w:hAnsi="Bell MT"/>
        </w:rPr>
      </w:pPr>
      <w:r>
        <w:rPr>
          <w:rFonts w:ascii="Bell MT" w:hAnsi="Bell MT"/>
        </w:rPr>
        <w:t>PBOF is a legacy foundation, established in the memory of Bimbo Odukoya, a woman and a girl’s right advocate, and national merit award winner, who died tragically in a plane crash in 2005. The foundation</w:t>
      </w:r>
      <w:r w:rsidR="0092707D">
        <w:rPr>
          <w:rFonts w:ascii="Bell MT" w:hAnsi="Bell MT"/>
        </w:rPr>
        <w:t>,</w:t>
      </w:r>
      <w:r>
        <w:rPr>
          <w:rFonts w:ascii="Bell MT" w:hAnsi="Bell MT"/>
        </w:rPr>
        <w:t xml:space="preserve"> established 2007, has continued the work she started in Muslim and Christian communities.</w:t>
      </w:r>
    </w:p>
    <w:p w:rsidR="00DC701F" w:rsidRDefault="00DC701F" w:rsidP="00CA53C7">
      <w:pPr>
        <w:rPr>
          <w:rFonts w:ascii="Bell MT" w:hAnsi="Bell MT"/>
        </w:rPr>
      </w:pPr>
      <w:r w:rsidRPr="00ED054E">
        <w:rPr>
          <w:rFonts w:ascii="Bell MT" w:hAnsi="Bell MT"/>
        </w:rPr>
        <w:t>It envisions a world in which every woman and girl-child is not on</w:t>
      </w:r>
      <w:r>
        <w:rPr>
          <w:rFonts w:ascii="Bell MT" w:hAnsi="Bell MT"/>
        </w:rPr>
        <w:t xml:space="preserve">ly safe, but empowered to be </w:t>
      </w:r>
      <w:r w:rsidRPr="00ED054E">
        <w:rPr>
          <w:rFonts w:ascii="Bell MT" w:hAnsi="Bell MT"/>
        </w:rPr>
        <w:t>impactful members of society.</w:t>
      </w:r>
    </w:p>
    <w:p w:rsidR="00CA53C7" w:rsidRPr="00ED054E" w:rsidRDefault="00F05703" w:rsidP="00CA53C7">
      <w:pPr>
        <w:rPr>
          <w:rFonts w:ascii="Bell MT" w:hAnsi="Bell MT"/>
        </w:rPr>
      </w:pPr>
      <w:r>
        <w:rPr>
          <w:rFonts w:ascii="Bell MT" w:hAnsi="Bell MT"/>
        </w:rPr>
        <w:t>In p</w:t>
      </w:r>
      <w:r w:rsidR="00CA53C7" w:rsidRPr="00ED054E">
        <w:rPr>
          <w:rFonts w:ascii="Bell MT" w:hAnsi="Bell MT"/>
        </w:rPr>
        <w:t>revious years, this was accomplished primarily through the continued broadca</w:t>
      </w:r>
      <w:r w:rsidR="008E07D9">
        <w:rPr>
          <w:rFonts w:ascii="Bell MT" w:hAnsi="Bell MT"/>
        </w:rPr>
        <w:t xml:space="preserve">st of “Single &amp; Married” </w:t>
      </w:r>
      <w:r>
        <w:rPr>
          <w:rFonts w:ascii="Bell MT" w:hAnsi="Bell MT"/>
        </w:rPr>
        <w:t>progra</w:t>
      </w:r>
      <w:r w:rsidRPr="00ED054E">
        <w:rPr>
          <w:rFonts w:ascii="Bell MT" w:hAnsi="Bell MT"/>
        </w:rPr>
        <w:t>m</w:t>
      </w:r>
      <w:r w:rsidR="00CA53C7" w:rsidRPr="00ED054E">
        <w:rPr>
          <w:rFonts w:ascii="Bell MT" w:hAnsi="Bell MT"/>
        </w:rPr>
        <w:t xml:space="preserve"> on television, radio and cable stations across the world, keeping her published works in circulation and developing other publications from her library of journals and teachings.</w:t>
      </w:r>
    </w:p>
    <w:p w:rsidR="00F05703" w:rsidRDefault="00CA53C7" w:rsidP="00CA53C7">
      <w:pPr>
        <w:rPr>
          <w:rFonts w:ascii="Bell MT" w:hAnsi="Bell MT"/>
        </w:rPr>
      </w:pPr>
      <w:r w:rsidRPr="00ED054E">
        <w:rPr>
          <w:rFonts w:ascii="Bell MT" w:hAnsi="Bell MT"/>
        </w:rPr>
        <w:t>Since its incorporati</w:t>
      </w:r>
      <w:r w:rsidR="00F05703">
        <w:rPr>
          <w:rFonts w:ascii="Bell MT" w:hAnsi="Bell MT"/>
        </w:rPr>
        <w:t>o</w:t>
      </w:r>
      <w:r w:rsidR="0092707D">
        <w:rPr>
          <w:rFonts w:ascii="Bell MT" w:hAnsi="Bell MT"/>
        </w:rPr>
        <w:t>n in 2007 as a faith-based, not-</w:t>
      </w:r>
      <w:r w:rsidR="00F05703">
        <w:rPr>
          <w:rFonts w:ascii="Bell MT" w:hAnsi="Bell MT"/>
        </w:rPr>
        <w:t xml:space="preserve">for </w:t>
      </w:r>
      <w:r w:rsidRPr="00ED054E">
        <w:rPr>
          <w:rFonts w:ascii="Bell MT" w:hAnsi="Bell MT"/>
        </w:rPr>
        <w:t>profit, non-governmental organization, the Pastor Bimbo Odukoya Foundation has provided succor to indigent women and girls, some of whom have been victims of unwanted pregnancies and in need of financial and medical assistance. It has organi</w:t>
      </w:r>
      <w:r w:rsidR="00F05703">
        <w:rPr>
          <w:rFonts w:ascii="Bell MT" w:hAnsi="Bell MT"/>
        </w:rPr>
        <w:t xml:space="preserve">zed several empowerment </w:t>
      </w:r>
      <w:r w:rsidR="0092707D">
        <w:rPr>
          <w:rFonts w:ascii="Bell MT" w:hAnsi="Bell MT"/>
        </w:rPr>
        <w:t>program</w:t>
      </w:r>
      <w:r w:rsidR="0092707D" w:rsidRPr="00ED054E">
        <w:rPr>
          <w:rFonts w:ascii="Bell MT" w:hAnsi="Bell MT"/>
        </w:rPr>
        <w:t>s</w:t>
      </w:r>
      <w:r w:rsidRPr="00ED054E">
        <w:rPr>
          <w:rFonts w:ascii="Bell MT" w:hAnsi="Bell MT"/>
        </w:rPr>
        <w:t xml:space="preserve"> for students in secondary and tertiary institutions with a view to raising well rounded future leaders. It has also </w:t>
      </w:r>
      <w:r w:rsidRPr="00ED054E">
        <w:rPr>
          <w:rFonts w:ascii="Bell MT" w:hAnsi="Bell MT"/>
        </w:rPr>
        <w:t xml:space="preserve">provided scholarships for indigent students at all levels of educational pursuit. </w:t>
      </w:r>
    </w:p>
    <w:p w:rsidR="00DC701F" w:rsidRDefault="00CA53C7" w:rsidP="00CA53C7">
      <w:pPr>
        <w:rPr>
          <w:rFonts w:ascii="Bell MT" w:hAnsi="Bell MT"/>
        </w:rPr>
      </w:pPr>
      <w:r w:rsidRPr="00ED054E">
        <w:rPr>
          <w:rFonts w:ascii="Bell MT" w:hAnsi="Bell MT"/>
        </w:rPr>
        <w:t xml:space="preserve">In 2008, PBOF established Hope House, a shelter and rehabilitation center for victims of various forms of domestic and sexual abuse. </w:t>
      </w:r>
    </w:p>
    <w:p w:rsidR="00CA53C7" w:rsidRPr="00ED054E" w:rsidRDefault="00CA53C7" w:rsidP="00CA53C7">
      <w:pPr>
        <w:rPr>
          <w:rFonts w:ascii="Bell MT" w:hAnsi="Bell MT"/>
        </w:rPr>
      </w:pPr>
      <w:r w:rsidRPr="00ED054E">
        <w:rPr>
          <w:rFonts w:ascii="Bell MT" w:hAnsi="Bell MT"/>
        </w:rPr>
        <w:t>The Foundation frequently embarks on an assessment of the prevailing needs of its focal group and amends its offerings accordingly. Some of its initiatives include:</w:t>
      </w:r>
    </w:p>
    <w:p w:rsidR="00CA53C7" w:rsidRPr="00ED054E" w:rsidRDefault="00CA53C7" w:rsidP="00CA53C7">
      <w:pPr>
        <w:rPr>
          <w:rFonts w:ascii="Bell MT" w:hAnsi="Bell MT"/>
        </w:rPr>
      </w:pPr>
      <w:r w:rsidRPr="00ED054E">
        <w:rPr>
          <w:rFonts w:ascii="Bell MT" w:hAnsi="Bell MT"/>
        </w:rPr>
        <w:t>• The Hope House</w:t>
      </w:r>
    </w:p>
    <w:p w:rsidR="00CA53C7" w:rsidRPr="00ED054E" w:rsidRDefault="00CA53C7" w:rsidP="00CA53C7">
      <w:pPr>
        <w:rPr>
          <w:rFonts w:ascii="Bell MT" w:hAnsi="Bell MT"/>
        </w:rPr>
      </w:pPr>
      <w:r w:rsidRPr="00ED054E">
        <w:rPr>
          <w:rFonts w:ascii="Bell MT" w:hAnsi="Bell MT"/>
        </w:rPr>
        <w:t>• Peer Education for Prefects (PEP) Summer Camp</w:t>
      </w:r>
    </w:p>
    <w:p w:rsidR="00CA53C7" w:rsidRPr="00ED054E" w:rsidRDefault="00CA53C7" w:rsidP="00CA53C7">
      <w:pPr>
        <w:rPr>
          <w:rFonts w:ascii="Bell MT" w:hAnsi="Bell MT"/>
        </w:rPr>
      </w:pPr>
      <w:r w:rsidRPr="00ED054E">
        <w:rPr>
          <w:rFonts w:ascii="Bell MT" w:hAnsi="Bell MT"/>
        </w:rPr>
        <w:t>• Girls Empowered</w:t>
      </w:r>
    </w:p>
    <w:p w:rsidR="00CA53C7" w:rsidRPr="00ED054E" w:rsidRDefault="00CA53C7" w:rsidP="00CA53C7">
      <w:pPr>
        <w:rPr>
          <w:rFonts w:ascii="Bell MT" w:hAnsi="Bell MT"/>
        </w:rPr>
      </w:pPr>
      <w:r w:rsidRPr="00ED054E">
        <w:rPr>
          <w:rFonts w:ascii="Bell MT" w:hAnsi="Bell MT"/>
        </w:rPr>
        <w:t>• Sharp 4</w:t>
      </w:r>
      <w:r w:rsidR="00F05703">
        <w:rPr>
          <w:rFonts w:ascii="Bell MT" w:hAnsi="Bell MT"/>
        </w:rPr>
        <w:t>U</w:t>
      </w:r>
    </w:p>
    <w:p w:rsidR="00CA53C7" w:rsidRPr="00ED054E" w:rsidRDefault="00CA53C7" w:rsidP="00CA53C7">
      <w:pPr>
        <w:rPr>
          <w:rFonts w:ascii="Bell MT" w:hAnsi="Bell MT"/>
        </w:rPr>
      </w:pPr>
      <w:r w:rsidRPr="00ED054E">
        <w:rPr>
          <w:rFonts w:ascii="Bell MT" w:hAnsi="Bell MT"/>
        </w:rPr>
        <w:t>Pastor Bimbo Odukoya had a passion to see single men and women live their lives to the fullest potentials and she always taught that God is in the business of second (and as many) chances. In line with her philosophy, PBO Foundation started Hope House in 2008, a shelter/safe house for abandoned young pregnant single females, who though they made poor decisions in their relationships, do not want to have abortions.  Hope House in 2015, with approval from the Lagos state, Ministry of Youth and Social Development, was restructured to be a Safe House for Survivors of Domestic violence and Sexual Assault.</w:t>
      </w:r>
    </w:p>
    <w:p w:rsidR="00CA53C7" w:rsidRPr="00ED054E" w:rsidRDefault="00CA53C7" w:rsidP="00CA53C7">
      <w:pPr>
        <w:rPr>
          <w:rFonts w:ascii="Bell MT" w:hAnsi="Bell MT"/>
        </w:rPr>
      </w:pPr>
      <w:r w:rsidRPr="00ED054E">
        <w:rPr>
          <w:rFonts w:ascii="Bell MT" w:hAnsi="Bell MT"/>
        </w:rPr>
        <w:t>The Foundation also engages in Advocacy projects organized in educational institutions to teach and guiding students in making life-enhancing choices and decision</w:t>
      </w:r>
    </w:p>
    <w:p w:rsidR="00CA53C7" w:rsidRPr="00ED054E" w:rsidRDefault="00CA53C7" w:rsidP="00CA53C7">
      <w:pPr>
        <w:rPr>
          <w:rFonts w:ascii="Bell MT" w:hAnsi="Bell MT"/>
        </w:rPr>
      </w:pPr>
    </w:p>
    <w:p w:rsidR="00CA53C7" w:rsidRPr="00ED054E" w:rsidRDefault="00CA53C7" w:rsidP="00CA53C7">
      <w:pPr>
        <w:rPr>
          <w:rFonts w:ascii="Bell MT" w:hAnsi="Bell MT"/>
        </w:rPr>
        <w:sectPr w:rsidR="00CA53C7" w:rsidRPr="00ED054E" w:rsidSect="00ED054E">
          <w:type w:val="continuous"/>
          <w:pgSz w:w="12240" w:h="15840" w:code="1"/>
          <w:pgMar w:top="810" w:right="1800" w:bottom="1440" w:left="1800" w:header="720" w:footer="725" w:gutter="0"/>
          <w:pgNumType w:start="0"/>
          <w:cols w:num="2" w:space="720"/>
          <w:titlePg/>
          <w:docGrid w:linePitch="299"/>
        </w:sectPr>
      </w:pPr>
    </w:p>
    <w:p w:rsidR="00CA53C7" w:rsidRPr="00ED054E" w:rsidRDefault="00CA53C7" w:rsidP="00CA53C7">
      <w:pPr>
        <w:rPr>
          <w:rFonts w:ascii="Bell MT" w:hAnsi="Bell MT"/>
        </w:rPr>
      </w:pPr>
    </w:p>
    <w:p w:rsidR="00CA53C7" w:rsidRDefault="00CA53C7" w:rsidP="00CA53C7">
      <w:pPr>
        <w:rPr>
          <w:rFonts w:ascii="Agency FB" w:hAnsi="Agency FB"/>
          <w:sz w:val="48"/>
          <w:szCs w:val="48"/>
        </w:rPr>
        <w:sectPr w:rsidR="00CA53C7" w:rsidSect="00ED054E">
          <w:type w:val="continuous"/>
          <w:pgSz w:w="12240" w:h="15840" w:code="1"/>
          <w:pgMar w:top="810" w:right="1800" w:bottom="1440" w:left="1800" w:header="720" w:footer="725" w:gutter="0"/>
          <w:cols w:num="2" w:space="720"/>
          <w:titlePg/>
          <w:docGrid w:linePitch="299"/>
        </w:sectPr>
      </w:pPr>
    </w:p>
    <w:p w:rsidR="00CA53C7" w:rsidRDefault="00CA53C7" w:rsidP="00CA53C7">
      <w:pPr>
        <w:rPr>
          <w:rFonts w:ascii="Agency FB" w:hAnsi="Agency FB"/>
          <w:sz w:val="48"/>
          <w:szCs w:val="48"/>
        </w:rPr>
      </w:pPr>
    </w:p>
    <w:p w:rsidR="00466320" w:rsidRDefault="006B5100" w:rsidP="00466320">
      <w:pPr>
        <w:pStyle w:val="Heading1"/>
      </w:pPr>
      <w:r>
        <w:lastRenderedPageBreak/>
        <w:t>BOARD OF TRUSTEES</w:t>
      </w:r>
      <w:bookmarkEnd w:id="1"/>
    </w:p>
    <w:p w:rsidR="006B5100" w:rsidRPr="001D5379" w:rsidRDefault="00BA2FDB" w:rsidP="005F3B8D">
      <w:pPr>
        <w:pStyle w:val="Heading1"/>
        <w:rPr>
          <w:bCs w:val="0"/>
          <w:color w:val="F07F09" w:themeColor="accent1"/>
          <w:sz w:val="26"/>
          <w:szCs w:val="26"/>
        </w:rPr>
      </w:pPr>
      <w:bookmarkStart w:id="2" w:name="_Toc452988366"/>
      <w:r w:rsidRPr="001D5379">
        <w:rPr>
          <w:rFonts w:ascii="Bell MT" w:hAnsi="Bell MT"/>
          <w:noProof/>
          <w:sz w:val="22"/>
          <w:szCs w:val="22"/>
        </w:rPr>
        <w:drawing>
          <wp:anchor distT="0" distB="0" distL="114300" distR="114300" simplePos="0" relativeHeight="251655168" behindDoc="0" locked="0" layoutInCell="1" allowOverlap="1">
            <wp:simplePos x="0" y="0"/>
            <wp:positionH relativeFrom="margin">
              <wp:posOffset>4533900</wp:posOffset>
            </wp:positionH>
            <wp:positionV relativeFrom="margin">
              <wp:posOffset>657860</wp:posOffset>
            </wp:positionV>
            <wp:extent cx="1543050" cy="1699260"/>
            <wp:effectExtent l="323850" t="323850" r="323850" b="32004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1">
                      <a:extLst>
                        <a:ext uri="{28A0092B-C50C-407E-A947-70E740481C1C}">
                          <a14:useLocalDpi xmlns:a14="http://schemas.microsoft.com/office/drawing/2010/main" val="0"/>
                        </a:ext>
                      </a:extLst>
                    </a:blip>
                    <a:stretch>
                      <a:fillRect/>
                    </a:stretch>
                  </pic:blipFill>
                  <pic:spPr>
                    <a:xfrm>
                      <a:off x="0" y="0"/>
                      <a:ext cx="1543050" cy="1699260"/>
                    </a:xfrm>
                    <a:prstGeom prst="round2DiagRect">
                      <a:avLst>
                        <a:gd name="adj1" fmla="val 16667"/>
                        <a:gd name="adj2" fmla="val 0"/>
                      </a:avLst>
                    </a:prstGeom>
                    <a:ln w="88900" cap="sq">
                      <a:solidFill>
                        <a:schemeClr val="bg1">
                          <a:lumMod val="85000"/>
                        </a:schemeClr>
                      </a:solidFill>
                      <a:miter lim="800000"/>
                    </a:ln>
                    <a:effectLst>
                      <a:outerShdw blurRad="254000" algn="tl" rotWithShape="0">
                        <a:srgbClr val="000000">
                          <a:alpha val="43000"/>
                        </a:srgbClr>
                      </a:outerShdw>
                    </a:effectLst>
                  </pic:spPr>
                </pic:pic>
              </a:graphicData>
            </a:graphic>
          </wp:anchor>
        </w:drawing>
      </w:r>
      <w:r w:rsidR="00466320" w:rsidRPr="001D5379">
        <w:rPr>
          <w:rStyle w:val="Heading2Char"/>
        </w:rPr>
        <w:t>Pastor Taiwo Odukoya</w:t>
      </w:r>
      <w:bookmarkEnd w:id="2"/>
    </w:p>
    <w:p w:rsidR="00710135" w:rsidRDefault="006B5100" w:rsidP="00710135">
      <w:pPr>
        <w:rPr>
          <w:rFonts w:ascii="Bell MT" w:hAnsi="Bell MT"/>
        </w:rPr>
      </w:pPr>
      <w:r w:rsidRPr="00ED054E">
        <w:rPr>
          <w:rFonts w:ascii="Bell MT" w:hAnsi="Bell MT"/>
        </w:rPr>
        <w:t xml:space="preserve">Pastor Taiwo Odukoya, the chairman of the Board of Trustees, is the founding and senior pastor of The Fountain of Life Church, Lagos – a church with a membership in excess of 8,000. He holds a degree in Petroleum Engineering and worked for 12 years with the Nigeria National Petroleum Corporation (NNPC) until his voluntary retirement in 1994 to concentrate on the ministry God had committed to him. A firm believer in the potential of his country Nigeria, Pastor Taiwo constantly seeks or creates avenues to raise leaders for every sphere of national life. An accomplished author, his heart beats continuously </w:t>
      </w:r>
    </w:p>
    <w:p w:rsidR="006B5100" w:rsidRPr="006B5100" w:rsidRDefault="006B5100" w:rsidP="00466320">
      <w:pPr>
        <w:pStyle w:val="Heading2"/>
      </w:pPr>
      <w:bookmarkStart w:id="3" w:name="_Toc452988367"/>
      <w:r>
        <w:t>Mrs</w:t>
      </w:r>
      <w:r w:rsidR="007D385E">
        <w:t>.</w:t>
      </w:r>
      <w:r>
        <w:t xml:space="preserve"> Ibukun Awosika</w:t>
      </w:r>
      <w:bookmarkEnd w:id="3"/>
    </w:p>
    <w:p w:rsidR="006B5100" w:rsidRDefault="006B5100" w:rsidP="006B5100">
      <w:pPr>
        <w:rPr>
          <w:rFonts w:ascii="Bell MT" w:hAnsi="Bell MT"/>
        </w:rPr>
      </w:pPr>
      <w:r w:rsidRPr="000F77EF">
        <w:rPr>
          <w:rFonts w:ascii="Bell MT" w:hAnsi="Bell MT"/>
          <w:noProof/>
        </w:rPr>
        <w:drawing>
          <wp:anchor distT="0" distB="0" distL="114300" distR="114300" simplePos="0" relativeHeight="251652096" behindDoc="0" locked="0" layoutInCell="1" allowOverlap="1">
            <wp:simplePos x="0" y="0"/>
            <wp:positionH relativeFrom="margin">
              <wp:align>left</wp:align>
            </wp:positionH>
            <wp:positionV relativeFrom="page">
              <wp:posOffset>3867785</wp:posOffset>
            </wp:positionV>
            <wp:extent cx="1390650" cy="1699260"/>
            <wp:effectExtent l="323850" t="323850" r="323850" b="32004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7">
                      <a:extLst>
                        <a:ext uri="{28A0092B-C50C-407E-A947-70E740481C1C}">
                          <a14:useLocalDpi xmlns:a14="http://schemas.microsoft.com/office/drawing/2010/main" val="0"/>
                        </a:ext>
                      </a:extLst>
                    </a:blip>
                    <a:stretch>
                      <a:fillRect/>
                    </a:stretch>
                  </pic:blipFill>
                  <pic:spPr>
                    <a:xfrm>
                      <a:off x="0" y="0"/>
                      <a:ext cx="1390650" cy="1699260"/>
                    </a:xfrm>
                    <a:prstGeom prst="round2DiagRect">
                      <a:avLst>
                        <a:gd name="adj1" fmla="val 16667"/>
                        <a:gd name="adj2" fmla="val 0"/>
                      </a:avLst>
                    </a:prstGeom>
                    <a:ln w="88900" cap="sq">
                      <a:solidFill>
                        <a:schemeClr val="bg1">
                          <a:lumMod val="85000"/>
                        </a:schemeClr>
                      </a:solidFill>
                      <a:miter lim="800000"/>
                    </a:ln>
                    <a:effectLst>
                      <a:outerShdw blurRad="254000" algn="tl" rotWithShape="0">
                        <a:srgbClr val="000000">
                          <a:alpha val="43000"/>
                        </a:srgbClr>
                      </a:outerShdw>
                    </a:effectLst>
                  </pic:spPr>
                </pic:pic>
              </a:graphicData>
            </a:graphic>
          </wp:anchor>
        </w:drawing>
      </w:r>
      <w:r w:rsidR="000F77EF" w:rsidRPr="000F77EF">
        <w:rPr>
          <w:rFonts w:ascii="Bell MT" w:hAnsi="Bell MT" w:cs="Arial"/>
          <w:color w:val="111111"/>
          <w:shd w:val="clear" w:color="auto" w:fill="FFFFFF"/>
        </w:rPr>
        <w:t>Mrs Ibukun Awosika</w:t>
      </w:r>
      <w:r w:rsidR="000F77EF" w:rsidRPr="000F77EF">
        <w:rPr>
          <w:rFonts w:ascii="Bell MT" w:hAnsi="Bell MT"/>
        </w:rPr>
        <w:t xml:space="preserve">is the Chairman, Board of Directors, First Bank of Nigeria Limited, Nigeria's premier and most valuable banking brand. She is also the founder and Chief Executive Officer of </w:t>
      </w:r>
      <w:r w:rsidR="000F77EF" w:rsidRPr="000F77EF">
        <w:rPr>
          <w:rFonts w:ascii="Bell MT" w:hAnsi="Bell MT"/>
          <w:b/>
        </w:rPr>
        <w:t>The Chair Centre</w:t>
      </w:r>
      <w:r w:rsidR="000F77EF" w:rsidRPr="000F77EF">
        <w:rPr>
          <w:rFonts w:ascii="Bell MT" w:hAnsi="Bell MT"/>
        </w:rPr>
        <w:t xml:space="preserve"> Group. The companies within the group include: The Chair Centre Limited, Sokoa Chair Centre Limited, Furniture Manufacturers Mart, TCC Security Systems and Cubes and Boxes Limited. These companies are involved in manufacturing, retail and bank-way security systems services.</w:t>
      </w:r>
    </w:p>
    <w:p w:rsidR="008F0C8E" w:rsidRPr="00ED054E" w:rsidRDefault="008F0C8E" w:rsidP="006B5100">
      <w:pPr>
        <w:rPr>
          <w:rFonts w:ascii="Bell MT" w:hAnsi="Bell MT"/>
        </w:rPr>
      </w:pPr>
      <w:r>
        <w:rPr>
          <w:rFonts w:ascii="Bell MT" w:hAnsi="Bell MT"/>
        </w:rPr>
        <w:t>I</w:t>
      </w:r>
      <w:r w:rsidRPr="008F0C8E">
        <w:rPr>
          <w:rFonts w:ascii="Bell MT" w:hAnsi="Bell MT"/>
        </w:rPr>
        <w:t>bukun chairs a number of corporate and not-for-profit boards amongst which are: House of Tara International and Afterschool Graduate Development Centre (AGDC), a facility which she promoted to help address youth employability and enterprise issues in Nigeria. She sits on the boards of Digital Jewel Limited, Cadbury Nigeria Plc., Convention on Business Integrity (CBI) and the Nigerian Sovereign Investment Authority. She was Chairman, FBN Life Assurance Limited, FBN Capital Limited and Kakawa Discount House Limited</w:t>
      </w:r>
    </w:p>
    <w:p w:rsidR="007D385E" w:rsidRPr="00ED054E" w:rsidRDefault="008F0C8E" w:rsidP="006B5100">
      <w:pPr>
        <w:pStyle w:val="Heading1"/>
        <w:rPr>
          <w:rFonts w:ascii="Bell MT" w:hAnsi="Bell MT"/>
          <w:sz w:val="22"/>
          <w:szCs w:val="22"/>
        </w:rPr>
      </w:pPr>
      <w:r w:rsidRPr="00ED054E">
        <w:rPr>
          <w:rFonts w:ascii="Bell MT" w:hAnsi="Bell MT"/>
          <w:noProof/>
          <w:sz w:val="22"/>
          <w:szCs w:val="22"/>
        </w:rPr>
        <w:drawing>
          <wp:anchor distT="0" distB="0" distL="114300" distR="114300" simplePos="0" relativeHeight="251653120" behindDoc="0" locked="0" layoutInCell="1" allowOverlap="1">
            <wp:simplePos x="0" y="0"/>
            <wp:positionH relativeFrom="margin">
              <wp:posOffset>3695700</wp:posOffset>
            </wp:positionH>
            <wp:positionV relativeFrom="page">
              <wp:posOffset>7501255</wp:posOffset>
            </wp:positionV>
            <wp:extent cx="1466850" cy="1628775"/>
            <wp:effectExtent l="323850" t="323850" r="323850" b="333375"/>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8">
                      <a:extLst>
                        <a:ext uri="{28A0092B-C50C-407E-A947-70E740481C1C}">
                          <a14:useLocalDpi xmlns:a14="http://schemas.microsoft.com/office/drawing/2010/main" val="0"/>
                        </a:ext>
                      </a:extLst>
                    </a:blip>
                    <a:stretch>
                      <a:fillRect/>
                    </a:stretch>
                  </pic:blipFill>
                  <pic:spPr>
                    <a:xfrm>
                      <a:off x="0" y="0"/>
                      <a:ext cx="1466850" cy="1628775"/>
                    </a:xfrm>
                    <a:prstGeom prst="round2DiagRect">
                      <a:avLst>
                        <a:gd name="adj1" fmla="val 16667"/>
                        <a:gd name="adj2" fmla="val 0"/>
                      </a:avLst>
                    </a:prstGeom>
                    <a:ln w="88900" cap="sq">
                      <a:solidFill>
                        <a:schemeClr val="bg1">
                          <a:lumMod val="85000"/>
                        </a:schemeClr>
                      </a:solidFill>
                      <a:miter lim="800000"/>
                    </a:ln>
                    <a:effectLst>
                      <a:outerShdw blurRad="254000" algn="tl" rotWithShape="0">
                        <a:srgbClr val="000000">
                          <a:alpha val="43000"/>
                        </a:srgbClr>
                      </a:outerShdw>
                    </a:effectLst>
                  </pic:spPr>
                </pic:pic>
              </a:graphicData>
            </a:graphic>
          </wp:anchor>
        </w:drawing>
      </w:r>
    </w:p>
    <w:p w:rsidR="006B5100" w:rsidRPr="006B5100" w:rsidRDefault="007D385E" w:rsidP="00646A92">
      <w:pPr>
        <w:pStyle w:val="Heading2"/>
      </w:pPr>
      <w:bookmarkStart w:id="4" w:name="_Toc452988368"/>
      <w:r>
        <w:t xml:space="preserve">Mrs. Lara </w:t>
      </w:r>
      <w:r w:rsidR="006B5100">
        <w:t>Adesanya</w:t>
      </w:r>
      <w:bookmarkEnd w:id="4"/>
    </w:p>
    <w:p w:rsidR="006B5100" w:rsidRPr="00ED054E" w:rsidRDefault="006B5100" w:rsidP="006B5100">
      <w:pPr>
        <w:rPr>
          <w:rFonts w:ascii="Bell MT" w:hAnsi="Bell MT"/>
        </w:rPr>
      </w:pPr>
      <w:r w:rsidRPr="00ED054E">
        <w:rPr>
          <w:rFonts w:ascii="Bell MT" w:hAnsi="Bell MT"/>
        </w:rPr>
        <w:t>Mrs. Lara Adesanya is a Chartered Accountant, Chartered Pension Administrator, and Chartered Tax Administrator. She has first degree in Accounting from Yaba College of Technology and a Master’s in Management from the Abubakar Tafawa Balewa University. Mrs. Adesanya is presently an Executive Director at the Central Bank of Nigeria (CBN)</w:t>
      </w:r>
    </w:p>
    <w:p w:rsidR="006B5100" w:rsidRDefault="006B5100" w:rsidP="006B5100">
      <w:pPr>
        <w:pStyle w:val="Heading1"/>
      </w:pPr>
    </w:p>
    <w:p w:rsidR="006B5100" w:rsidRPr="006B5100" w:rsidRDefault="002A46E2" w:rsidP="00646A92">
      <w:pPr>
        <w:pStyle w:val="Heading2"/>
      </w:pPr>
      <w:bookmarkStart w:id="5" w:name="_Toc452988369"/>
      <w:r w:rsidRPr="00ED054E">
        <w:rPr>
          <w:rFonts w:ascii="Bell MT" w:hAnsi="Bell MT"/>
          <w:noProof/>
        </w:rPr>
        <w:drawing>
          <wp:anchor distT="0" distB="0" distL="114300" distR="114300" simplePos="0" relativeHeight="251654144" behindDoc="0" locked="0" layoutInCell="1" allowOverlap="1">
            <wp:simplePos x="0" y="0"/>
            <wp:positionH relativeFrom="margin">
              <wp:posOffset>0</wp:posOffset>
            </wp:positionH>
            <wp:positionV relativeFrom="page">
              <wp:posOffset>2134235</wp:posOffset>
            </wp:positionV>
            <wp:extent cx="1355725" cy="1355725"/>
            <wp:effectExtent l="323850" t="323850" r="320675" b="320675"/>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9">
                      <a:extLst>
                        <a:ext uri="{28A0092B-C50C-407E-A947-70E740481C1C}">
                          <a14:useLocalDpi xmlns:a14="http://schemas.microsoft.com/office/drawing/2010/main" val="0"/>
                        </a:ext>
                      </a:extLst>
                    </a:blip>
                    <a:stretch>
                      <a:fillRect/>
                    </a:stretch>
                  </pic:blipFill>
                  <pic:spPr>
                    <a:xfrm>
                      <a:off x="0" y="0"/>
                      <a:ext cx="1355725" cy="1355725"/>
                    </a:xfrm>
                    <a:prstGeom prst="round2DiagRect">
                      <a:avLst>
                        <a:gd name="adj1" fmla="val 16667"/>
                        <a:gd name="adj2" fmla="val 0"/>
                      </a:avLst>
                    </a:prstGeom>
                    <a:ln w="88900" cap="sq">
                      <a:solidFill>
                        <a:schemeClr val="bg1">
                          <a:lumMod val="85000"/>
                        </a:schemeClr>
                      </a:solidFill>
                      <a:miter lim="800000"/>
                    </a:ln>
                    <a:effectLst>
                      <a:outerShdw blurRad="254000" algn="tl" rotWithShape="0">
                        <a:srgbClr val="000000">
                          <a:alpha val="43000"/>
                        </a:srgbClr>
                      </a:outerShdw>
                    </a:effectLst>
                  </pic:spPr>
                </pic:pic>
              </a:graphicData>
            </a:graphic>
          </wp:anchor>
        </w:drawing>
      </w:r>
      <w:r w:rsidR="007D385E">
        <w:t xml:space="preserve">Mrs. Tolu </w:t>
      </w:r>
      <w:r w:rsidR="006B5100">
        <w:t>Ijogun</w:t>
      </w:r>
      <w:bookmarkEnd w:id="5"/>
    </w:p>
    <w:p w:rsidR="006B5100" w:rsidRPr="00567207" w:rsidRDefault="006B5100">
      <w:pPr>
        <w:rPr>
          <w:rFonts w:ascii="Bell MT" w:hAnsi="Bell MT"/>
        </w:rPr>
      </w:pPr>
      <w:r w:rsidRPr="00ED054E">
        <w:rPr>
          <w:rFonts w:ascii="Bell MT" w:hAnsi="Bell MT"/>
        </w:rPr>
        <w:t xml:space="preserve">Mrs. Tolu Odukoya Ijogun holds a Master’s degree in Advertising from Buckinghamshire New University and a first degree in Government with a minor in Public Relations and Advertising from Oral Roberts University, USA. She is a marketing and brand professional. She has worked with a number of multinational companies. A gifted psalmist, with a tribute single album “gifted and proud” to her late mum, she is Pastor Bimbo’s oldest child, </w:t>
      </w:r>
    </w:p>
    <w:p w:rsidR="00646A92" w:rsidRDefault="00646A92" w:rsidP="00646A92">
      <w:pPr>
        <w:pStyle w:val="Heading2"/>
      </w:pPr>
    </w:p>
    <w:p w:rsidR="005856A9" w:rsidRPr="005856A9" w:rsidRDefault="002E4B1D" w:rsidP="00646A92">
      <w:pPr>
        <w:pStyle w:val="Heading2"/>
      </w:pPr>
      <w:bookmarkStart w:id="6" w:name="_Toc452988370"/>
      <w:r w:rsidRPr="00ED054E">
        <w:rPr>
          <w:rFonts w:ascii="Bell MT" w:hAnsi="Bell MT"/>
          <w:noProof/>
        </w:rPr>
        <w:drawing>
          <wp:anchor distT="0" distB="0" distL="114300" distR="114300" simplePos="0" relativeHeight="251657216" behindDoc="0" locked="0" layoutInCell="1" allowOverlap="1">
            <wp:simplePos x="0" y="0"/>
            <wp:positionH relativeFrom="margin">
              <wp:posOffset>3978910</wp:posOffset>
            </wp:positionH>
            <wp:positionV relativeFrom="page">
              <wp:posOffset>4586605</wp:posOffset>
            </wp:positionV>
            <wp:extent cx="1466850" cy="1525905"/>
            <wp:effectExtent l="323850" t="323850" r="323850" b="321945"/>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20">
                      <a:extLst>
                        <a:ext uri="{28A0092B-C50C-407E-A947-70E740481C1C}">
                          <a14:useLocalDpi xmlns:a14="http://schemas.microsoft.com/office/drawing/2010/main" val="0"/>
                        </a:ext>
                      </a:extLst>
                    </a:blip>
                    <a:stretch>
                      <a:fillRect/>
                    </a:stretch>
                  </pic:blipFill>
                  <pic:spPr>
                    <a:xfrm>
                      <a:off x="0" y="0"/>
                      <a:ext cx="1466850" cy="1525905"/>
                    </a:xfrm>
                    <a:prstGeom prst="round2DiagRect">
                      <a:avLst>
                        <a:gd name="adj1" fmla="val 16667"/>
                        <a:gd name="adj2" fmla="val 0"/>
                      </a:avLst>
                    </a:prstGeom>
                    <a:ln w="88900" cap="sq">
                      <a:solidFill>
                        <a:schemeClr val="bg1">
                          <a:lumMod val="85000"/>
                        </a:schemeClr>
                      </a:solidFill>
                      <a:miter lim="800000"/>
                    </a:ln>
                    <a:effectLst>
                      <a:outerShdw blurRad="254000" algn="tl" rotWithShape="0">
                        <a:srgbClr val="000000">
                          <a:alpha val="43000"/>
                        </a:srgbClr>
                      </a:outerShdw>
                    </a:effectLst>
                  </pic:spPr>
                </pic:pic>
              </a:graphicData>
            </a:graphic>
          </wp:anchor>
        </w:drawing>
      </w:r>
      <w:r w:rsidR="005856A9">
        <w:t>Mr Jimi Odukoya</w:t>
      </w:r>
      <w:bookmarkEnd w:id="6"/>
    </w:p>
    <w:p w:rsidR="00DC154A" w:rsidRDefault="005856A9">
      <w:pPr>
        <w:rPr>
          <w:rFonts w:ascii="Bell MT" w:hAnsi="Bell MT"/>
        </w:rPr>
      </w:pPr>
      <w:r w:rsidRPr="00ED054E">
        <w:rPr>
          <w:rFonts w:ascii="Bell MT" w:hAnsi="Bell MT"/>
        </w:rPr>
        <w:t xml:space="preserve">Mr. Jimi Odukoya has vast business experience in expanding revenues, increasing profit margins, deploying marketing strategy and, competitive profiling and analysis, Jimmy Odukoya is the current Executive Director of FirstCall Institute for Innovation Leadership and Management (FIILM). With an Masters’ degree in Business Administration, and a BSc. in Business Administration and Public Relations and Advertising from the prestigious Oral Roberts University, Jimmy has applied his core business background across different sectors of industry both nationally and internationally, with a vast wealth of working experiences and a holistic approach to business acquired from working in the Oil and Gas Sector, Management Consulting </w:t>
      </w:r>
    </w:p>
    <w:p w:rsidR="005860B0" w:rsidRDefault="005860B0">
      <w:pPr>
        <w:rPr>
          <w:rFonts w:ascii="Bell MT" w:hAnsi="Bell MT"/>
        </w:rPr>
      </w:pPr>
    </w:p>
    <w:p w:rsidR="005860B0" w:rsidRDefault="005860B0" w:rsidP="005860B0">
      <w:pPr>
        <w:rPr>
          <w:rFonts w:ascii="Bell MT" w:hAnsi="Bell MT"/>
        </w:rPr>
      </w:pPr>
    </w:p>
    <w:p w:rsidR="005860B0" w:rsidRPr="005856A9" w:rsidRDefault="005860B0" w:rsidP="005860B0">
      <w:pPr>
        <w:pStyle w:val="Heading2"/>
      </w:pPr>
      <w:r w:rsidRPr="005860B0">
        <w:t>Mr. Val Ofogba</w:t>
      </w:r>
      <w:r w:rsidRPr="00ED054E">
        <w:rPr>
          <w:rFonts w:ascii="Bell MT" w:hAnsi="Bell MT"/>
          <w:noProof/>
        </w:rPr>
        <w:drawing>
          <wp:anchor distT="0" distB="0" distL="114300" distR="114300" simplePos="0" relativeHeight="251660288" behindDoc="0" locked="0" layoutInCell="1" allowOverlap="1">
            <wp:simplePos x="0" y="0"/>
            <wp:positionH relativeFrom="margin">
              <wp:posOffset>130810</wp:posOffset>
            </wp:positionH>
            <wp:positionV relativeFrom="page">
              <wp:posOffset>7668260</wp:posOffset>
            </wp:positionV>
            <wp:extent cx="1525905" cy="1452880"/>
            <wp:effectExtent l="322263" t="325437" r="320357" b="320358"/>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25905" cy="1452880"/>
                    </a:xfrm>
                    <a:prstGeom prst="round2DiagRect">
                      <a:avLst>
                        <a:gd name="adj1" fmla="val 16667"/>
                        <a:gd name="adj2" fmla="val 0"/>
                      </a:avLst>
                    </a:prstGeom>
                    <a:ln w="88900" cap="sq">
                      <a:solidFill>
                        <a:schemeClr val="bg1">
                          <a:lumMod val="85000"/>
                        </a:schemeClr>
                      </a:solidFill>
                      <a:miter lim="800000"/>
                    </a:ln>
                    <a:effectLst>
                      <a:outerShdw blurRad="254000" algn="tl" rotWithShape="0">
                        <a:srgbClr val="000000">
                          <a:alpha val="43000"/>
                        </a:srgbClr>
                      </a:outerShdw>
                    </a:effectLst>
                  </pic:spPr>
                </pic:pic>
              </a:graphicData>
            </a:graphic>
          </wp:anchor>
        </w:drawing>
      </w:r>
      <w:r w:rsidRPr="00ED054E">
        <w:rPr>
          <w:rFonts w:ascii="Bell MT" w:hAnsi="Bell MT"/>
          <w:noProof/>
        </w:rPr>
        <w:drawing>
          <wp:anchor distT="0" distB="0" distL="114300" distR="114300" simplePos="0" relativeHeight="251659264" behindDoc="0" locked="0" layoutInCell="1" allowOverlap="1">
            <wp:simplePos x="0" y="0"/>
            <wp:positionH relativeFrom="margin">
              <wp:posOffset>3978910</wp:posOffset>
            </wp:positionH>
            <wp:positionV relativeFrom="page">
              <wp:posOffset>4586605</wp:posOffset>
            </wp:positionV>
            <wp:extent cx="1466850" cy="1525905"/>
            <wp:effectExtent l="323850" t="323850" r="323850" b="3219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20">
                      <a:extLst>
                        <a:ext uri="{28A0092B-C50C-407E-A947-70E740481C1C}">
                          <a14:useLocalDpi xmlns:a14="http://schemas.microsoft.com/office/drawing/2010/main" val="0"/>
                        </a:ext>
                      </a:extLst>
                    </a:blip>
                    <a:stretch>
                      <a:fillRect/>
                    </a:stretch>
                  </pic:blipFill>
                  <pic:spPr>
                    <a:xfrm>
                      <a:off x="0" y="0"/>
                      <a:ext cx="1466850" cy="1525905"/>
                    </a:xfrm>
                    <a:prstGeom prst="round2DiagRect">
                      <a:avLst>
                        <a:gd name="adj1" fmla="val 16667"/>
                        <a:gd name="adj2" fmla="val 0"/>
                      </a:avLst>
                    </a:prstGeom>
                    <a:ln w="88900" cap="sq">
                      <a:solidFill>
                        <a:schemeClr val="bg1">
                          <a:lumMod val="85000"/>
                        </a:schemeClr>
                      </a:solidFill>
                      <a:miter lim="800000"/>
                    </a:ln>
                    <a:effectLst>
                      <a:outerShdw blurRad="254000" algn="tl" rotWithShape="0">
                        <a:srgbClr val="000000">
                          <a:alpha val="43000"/>
                        </a:srgbClr>
                      </a:outerShdw>
                    </a:effectLst>
                  </pic:spPr>
                </pic:pic>
              </a:graphicData>
            </a:graphic>
          </wp:anchor>
        </w:drawing>
      </w:r>
    </w:p>
    <w:p w:rsidR="00DC154A" w:rsidRDefault="005860B0">
      <w:pPr>
        <w:rPr>
          <w:rFonts w:ascii="Bell MT" w:hAnsi="Bell MT"/>
        </w:rPr>
      </w:pPr>
      <w:r w:rsidRPr="005860B0">
        <w:rPr>
          <w:rFonts w:ascii="Bell MT" w:hAnsi="Bell MT"/>
        </w:rPr>
        <w:t xml:space="preserve">Mr. Val Ofogba, is a legal </w:t>
      </w:r>
      <w:r w:rsidR="0004707D" w:rsidRPr="005860B0">
        <w:rPr>
          <w:rFonts w:ascii="Bell MT" w:hAnsi="Bell MT"/>
        </w:rPr>
        <w:t>practioner, principal</w:t>
      </w:r>
      <w:r>
        <w:rPr>
          <w:rFonts w:ascii="Bell MT" w:hAnsi="Bell MT"/>
        </w:rPr>
        <w:t xml:space="preserve"> partner of Lawsprings &amp;co, </w:t>
      </w:r>
      <w:r w:rsidRPr="005860B0">
        <w:rPr>
          <w:rFonts w:ascii="Bell MT" w:hAnsi="Bell MT"/>
        </w:rPr>
        <w:t xml:space="preserve">with over three decades’ experience in litigation, with specialty in land matters. a member of the presidential technical committee on land reform since 2011. he has received awards from the African Institute of </w:t>
      </w:r>
      <w:r w:rsidR="0004707D" w:rsidRPr="005860B0">
        <w:rPr>
          <w:rFonts w:ascii="Bell MT" w:hAnsi="Bell MT"/>
        </w:rPr>
        <w:t>Entrepreneurship, amongst</w:t>
      </w:r>
      <w:r w:rsidRPr="005860B0">
        <w:rPr>
          <w:rFonts w:ascii="Bell MT" w:hAnsi="Bell MT"/>
        </w:rPr>
        <w:t xml:space="preserve"> several others.  He serves as the secretary to the board.</w:t>
      </w:r>
      <w:r w:rsidR="00DC154A">
        <w:rPr>
          <w:rFonts w:ascii="Bell MT" w:hAnsi="Bell MT"/>
        </w:rPr>
        <w:br w:type="page"/>
      </w:r>
    </w:p>
    <w:p w:rsidR="00DC154A" w:rsidRDefault="00DC154A">
      <w:pPr>
        <w:rPr>
          <w:rFonts w:ascii="Bell MT" w:hAnsi="Bell MT"/>
        </w:rPr>
      </w:pPr>
    </w:p>
    <w:p w:rsidR="00F71778" w:rsidRPr="00F71778" w:rsidRDefault="00F71778" w:rsidP="00F71778">
      <w:pPr>
        <w:pStyle w:val="Heading1"/>
      </w:pPr>
      <w:bookmarkStart w:id="7" w:name="_Toc452988371"/>
      <w:r>
        <w:t>OUR IMPACT</w:t>
      </w:r>
      <w:bookmarkEnd w:id="7"/>
    </w:p>
    <w:p w:rsidR="00F71778" w:rsidRPr="00F71778" w:rsidRDefault="00F71778" w:rsidP="00B80F99">
      <w:pPr>
        <w:keepNext/>
        <w:framePr w:dropCap="drop" w:lines="3" w:wrap="around" w:vAnchor="text" w:hAnchor="text"/>
        <w:spacing w:after="0" w:line="360" w:lineRule="auto"/>
        <w:textAlignment w:val="baseline"/>
        <w:rPr>
          <w:rFonts w:ascii="Bell MT" w:hAnsi="Bell MT"/>
          <w:position w:val="-7"/>
          <w:sz w:val="113"/>
        </w:rPr>
      </w:pPr>
      <w:r w:rsidRPr="00F71778">
        <w:rPr>
          <w:rFonts w:ascii="Bell MT" w:hAnsi="Bell MT"/>
          <w:position w:val="-7"/>
          <w:sz w:val="113"/>
        </w:rPr>
        <w:t>H</w:t>
      </w:r>
    </w:p>
    <w:p w:rsidR="00F71778" w:rsidRPr="00ED054E" w:rsidRDefault="00F71778" w:rsidP="00B80F99">
      <w:pPr>
        <w:spacing w:line="360" w:lineRule="auto"/>
        <w:rPr>
          <w:rFonts w:ascii="Bell MT" w:hAnsi="Bell MT"/>
        </w:rPr>
      </w:pPr>
      <w:r w:rsidRPr="00ED054E">
        <w:rPr>
          <w:rFonts w:ascii="Bell MT" w:hAnsi="Bell MT"/>
        </w:rPr>
        <w:t>ope House in May 2015 received approval from, the Lagos state Ministry of Youth and Social Development to run a temporary rehabilitation and safe house for, victims of sexual assault and Domestic violence for females of all ages.</w:t>
      </w:r>
    </w:p>
    <w:p w:rsidR="00F71778" w:rsidRPr="00ED054E" w:rsidRDefault="00F71778" w:rsidP="00B80F99">
      <w:pPr>
        <w:spacing w:line="360" w:lineRule="auto"/>
        <w:rPr>
          <w:rFonts w:ascii="Bell MT" w:hAnsi="Bell MT"/>
          <w:noProof/>
        </w:rPr>
      </w:pPr>
      <w:r w:rsidRPr="00ED054E">
        <w:rPr>
          <w:rFonts w:ascii="Bell MT" w:hAnsi="Bell MT"/>
        </w:rPr>
        <w:t xml:space="preserve">Ten (10) clients with eleven (11) accompanying family members received shelter, feeding, medical care, education, health/forensic, legal and physco-social support. </w:t>
      </w:r>
    </w:p>
    <w:p w:rsidR="00F71778" w:rsidRPr="00ED054E" w:rsidRDefault="00F71778" w:rsidP="00B80F99">
      <w:pPr>
        <w:spacing w:line="360" w:lineRule="auto"/>
        <w:rPr>
          <w:rFonts w:ascii="Bell MT" w:hAnsi="Bell MT"/>
        </w:rPr>
      </w:pPr>
      <w:r w:rsidRPr="00ED054E">
        <w:rPr>
          <w:rFonts w:ascii="Bell MT" w:hAnsi="Bell MT"/>
          <w:noProof/>
        </w:rPr>
        <w:t xml:space="preserve">The shelter comprising of 4rooms is a 20bed apartment,furnished with offices, a reception, sick bay, classroom, a living and dining room, housing the domestic violence and sexual assault/defilement cases separetely. </w:t>
      </w:r>
    </w:p>
    <w:p w:rsidR="00F71778" w:rsidRPr="00ED054E" w:rsidRDefault="00F71778" w:rsidP="00B80F99">
      <w:pPr>
        <w:spacing w:line="360" w:lineRule="auto"/>
        <w:rPr>
          <w:rFonts w:ascii="Bell MT" w:hAnsi="Bell MT"/>
        </w:rPr>
      </w:pPr>
      <w:r w:rsidRPr="00ED054E">
        <w:rPr>
          <w:rFonts w:ascii="Bell MT" w:hAnsi="Bell MT"/>
        </w:rPr>
        <w:t xml:space="preserve"> We have had tragic stories of defilement of a 15year old by he</w:t>
      </w:r>
      <w:r w:rsidR="0004707D">
        <w:rPr>
          <w:rFonts w:ascii="Bell MT" w:hAnsi="Bell MT"/>
        </w:rPr>
        <w:t xml:space="preserve">r </w:t>
      </w:r>
      <w:r w:rsidR="00894BB1">
        <w:rPr>
          <w:rFonts w:ascii="Bell MT" w:hAnsi="Bell MT"/>
        </w:rPr>
        <w:t>stepfather,</w:t>
      </w:r>
      <w:r w:rsidR="00894BB1" w:rsidRPr="00ED054E">
        <w:rPr>
          <w:rFonts w:ascii="Bell MT" w:hAnsi="Bell MT"/>
        </w:rPr>
        <w:t xml:space="preserve"> the</w:t>
      </w:r>
      <w:r w:rsidRPr="00ED054E">
        <w:rPr>
          <w:rFonts w:ascii="Bell MT" w:hAnsi="Bell MT"/>
        </w:rPr>
        <w:t xml:space="preserve"> culture of silence, been so predominate kept this child in this situation for two years plus. Afraid, and needing constant reassurance, she stepped away from her home, with law enforcement taking into custody her step-father and mother.</w:t>
      </w:r>
    </w:p>
    <w:p w:rsidR="00F71778" w:rsidRPr="00ED054E" w:rsidRDefault="00F71778" w:rsidP="00B80F99">
      <w:pPr>
        <w:spacing w:line="360" w:lineRule="auto"/>
        <w:rPr>
          <w:rFonts w:ascii="Bell MT" w:eastAsia="Times New Roman" w:hAnsi="Bell MT" w:cs="Times New Roman"/>
          <w:snapToGrid w:val="0"/>
          <w:color w:val="000000"/>
          <w:w w:val="0"/>
          <w:u w:color="000000"/>
          <w:bdr w:val="none" w:sz="0" w:space="0" w:color="000000"/>
          <w:shd w:val="clear" w:color="000000" w:fill="000000"/>
        </w:rPr>
      </w:pPr>
      <w:r w:rsidRPr="00ED054E">
        <w:rPr>
          <w:rFonts w:ascii="Bell MT" w:hAnsi="Bell MT"/>
        </w:rPr>
        <w:t>Rehabilitation process, have seen 2 women settling into apartments of their own, with the help and support of the Eight Foundation. We provided financial support to start a business, to assist her with taking care of her 4 children.</w:t>
      </w:r>
    </w:p>
    <w:p w:rsidR="00F71778" w:rsidRDefault="00F71778" w:rsidP="00B80F99">
      <w:pPr>
        <w:spacing w:line="360" w:lineRule="auto"/>
        <w:rPr>
          <w:rFonts w:ascii="Bell MT" w:hAnsi="Bell MT"/>
          <w:noProof/>
        </w:rPr>
      </w:pPr>
      <w:r w:rsidRPr="00ED054E">
        <w:rPr>
          <w:rFonts w:ascii="Bell MT" w:hAnsi="Bell MT"/>
          <w:noProof/>
        </w:rPr>
        <w:t>With Defilement sometimes comes pregnancy. In the 10 clients, 2 teenagers were with pregnancy on arrival at the shelter, hence leading to a collaboration with the ministry of health via established general hospitals.</w:t>
      </w:r>
    </w:p>
    <w:p w:rsidR="00F71778" w:rsidRPr="00F71778" w:rsidRDefault="00F71778" w:rsidP="00B80F99">
      <w:pPr>
        <w:spacing w:line="360" w:lineRule="auto"/>
        <w:rPr>
          <w:rFonts w:ascii="Bell MT" w:hAnsi="Bell MT"/>
          <w:noProof/>
        </w:rPr>
      </w:pPr>
      <w:r w:rsidRPr="00F71778">
        <w:rPr>
          <w:rFonts w:ascii="Bell MT" w:hAnsi="Bell MT"/>
          <w:noProof/>
        </w:rPr>
        <w:t>The PBO Foundation works closely with several rescue agencies and ministries. It also gets cases referred to it by other NGOs. The Foundation is a member of the Child Protection Network (CPN), an offshoot of UNICEF, Nigeria.</w:t>
      </w:r>
    </w:p>
    <w:p w:rsidR="00F71778" w:rsidRPr="00F71778" w:rsidRDefault="00F71778" w:rsidP="00B80F99">
      <w:pPr>
        <w:spacing w:line="360" w:lineRule="auto"/>
        <w:rPr>
          <w:rFonts w:ascii="Bell MT" w:hAnsi="Bell MT"/>
          <w:noProof/>
        </w:rPr>
      </w:pPr>
      <w:r w:rsidRPr="00F71778">
        <w:rPr>
          <w:rFonts w:ascii="Bell MT" w:hAnsi="Bell MT"/>
          <w:noProof/>
        </w:rPr>
        <w:t>Collaborations include;</w:t>
      </w:r>
    </w:p>
    <w:p w:rsidR="00F71778" w:rsidRPr="00F71778" w:rsidRDefault="00F71778" w:rsidP="00B80F99">
      <w:pPr>
        <w:numPr>
          <w:ilvl w:val="0"/>
          <w:numId w:val="12"/>
        </w:numPr>
        <w:spacing w:after="0" w:line="360" w:lineRule="auto"/>
        <w:rPr>
          <w:rFonts w:ascii="Bell MT" w:hAnsi="Bell MT"/>
          <w:noProof/>
        </w:rPr>
      </w:pPr>
      <w:r w:rsidRPr="00F71778">
        <w:rPr>
          <w:rFonts w:ascii="Bell MT" w:hAnsi="Bell MT"/>
          <w:noProof/>
        </w:rPr>
        <w:t>Lagos State Ministry of</w:t>
      </w:r>
    </w:p>
    <w:p w:rsidR="00F71778" w:rsidRPr="00F71778" w:rsidRDefault="00F71778" w:rsidP="00B80F99">
      <w:pPr>
        <w:spacing w:after="0" w:line="360" w:lineRule="auto"/>
        <w:rPr>
          <w:rFonts w:ascii="Bell MT" w:hAnsi="Bell MT"/>
          <w:noProof/>
        </w:rPr>
      </w:pPr>
      <w:r w:rsidRPr="00F71778">
        <w:rPr>
          <w:rFonts w:ascii="Bell MT" w:hAnsi="Bell MT"/>
          <w:noProof/>
        </w:rPr>
        <w:t xml:space="preserve">    Youth and Social Development (MYSD)</w:t>
      </w:r>
    </w:p>
    <w:p w:rsidR="00F71778" w:rsidRPr="00F71778" w:rsidRDefault="00F71778" w:rsidP="00B80F99">
      <w:pPr>
        <w:numPr>
          <w:ilvl w:val="0"/>
          <w:numId w:val="12"/>
        </w:numPr>
        <w:spacing w:after="0" w:line="360" w:lineRule="auto"/>
        <w:rPr>
          <w:rFonts w:ascii="Bell MT" w:hAnsi="Bell MT"/>
          <w:noProof/>
        </w:rPr>
      </w:pPr>
      <w:r w:rsidRPr="00F71778">
        <w:rPr>
          <w:rFonts w:ascii="Bell MT" w:hAnsi="Bell MT"/>
          <w:noProof/>
        </w:rPr>
        <w:t>Lagos State Ministry of</w:t>
      </w:r>
    </w:p>
    <w:p w:rsidR="00F71778" w:rsidRPr="00F71778" w:rsidRDefault="00F71778" w:rsidP="00B80F99">
      <w:pPr>
        <w:spacing w:after="0" w:line="360" w:lineRule="auto"/>
        <w:rPr>
          <w:rFonts w:ascii="Bell MT" w:hAnsi="Bell MT"/>
          <w:noProof/>
        </w:rPr>
      </w:pPr>
      <w:r w:rsidRPr="00F71778">
        <w:rPr>
          <w:rFonts w:ascii="Bell MT" w:hAnsi="Bell MT"/>
          <w:noProof/>
        </w:rPr>
        <w:t>Women Affairs and Poverty Alleviation (WAPA)</w:t>
      </w:r>
    </w:p>
    <w:p w:rsidR="00F71778" w:rsidRPr="00B80F99" w:rsidRDefault="00F71778" w:rsidP="00B80F99">
      <w:pPr>
        <w:numPr>
          <w:ilvl w:val="0"/>
          <w:numId w:val="12"/>
        </w:numPr>
        <w:spacing w:after="0" w:line="360" w:lineRule="auto"/>
        <w:rPr>
          <w:rFonts w:ascii="Bell MT" w:hAnsi="Bell MT"/>
          <w:noProof/>
        </w:rPr>
      </w:pPr>
      <w:r w:rsidRPr="00F71778">
        <w:rPr>
          <w:rFonts w:ascii="Bell MT" w:hAnsi="Bell MT"/>
          <w:noProof/>
        </w:rPr>
        <w:t>Lagos State Ministry of Education</w:t>
      </w:r>
    </w:p>
    <w:p w:rsidR="00F71778" w:rsidRPr="00F71778" w:rsidRDefault="00F71778" w:rsidP="00B80F99">
      <w:pPr>
        <w:numPr>
          <w:ilvl w:val="0"/>
          <w:numId w:val="12"/>
        </w:numPr>
        <w:spacing w:after="0" w:line="360" w:lineRule="auto"/>
        <w:rPr>
          <w:rFonts w:ascii="Bell MT" w:hAnsi="Bell MT"/>
          <w:noProof/>
        </w:rPr>
      </w:pPr>
      <w:r w:rsidRPr="00F71778">
        <w:rPr>
          <w:rFonts w:ascii="Bell MT" w:hAnsi="Bell MT"/>
          <w:noProof/>
        </w:rPr>
        <w:t>Lagos State Ministry of Justice</w:t>
      </w:r>
    </w:p>
    <w:p w:rsidR="00F71778" w:rsidRPr="00F71778" w:rsidRDefault="00F71778" w:rsidP="00B80F99">
      <w:pPr>
        <w:spacing w:after="0" w:line="360" w:lineRule="auto"/>
        <w:rPr>
          <w:rFonts w:ascii="Bell MT" w:hAnsi="Bell MT"/>
          <w:noProof/>
        </w:rPr>
      </w:pPr>
      <w:r w:rsidRPr="00F71778">
        <w:rPr>
          <w:rFonts w:ascii="Bell MT" w:hAnsi="Bell MT"/>
          <w:noProof/>
        </w:rPr>
        <w:t>Domestic Sexual Violence Response Team (DSVRT)</w:t>
      </w:r>
    </w:p>
    <w:p w:rsidR="00F71778" w:rsidRPr="00ED054E" w:rsidRDefault="00F71778" w:rsidP="00B80F99">
      <w:pPr>
        <w:spacing w:line="360" w:lineRule="auto"/>
        <w:rPr>
          <w:rFonts w:ascii="Bell MT" w:hAnsi="Bell MT"/>
          <w:noProof/>
        </w:rPr>
      </w:pPr>
    </w:p>
    <w:p w:rsidR="00DC154A" w:rsidRDefault="00DC154A" w:rsidP="00B80F99">
      <w:pPr>
        <w:spacing w:line="360" w:lineRule="auto"/>
        <w:rPr>
          <w:rFonts w:ascii="Bell MT" w:hAnsi="Bell MT"/>
        </w:rPr>
      </w:pPr>
    </w:p>
    <w:p w:rsidR="0009332D" w:rsidRDefault="00567207" w:rsidP="00E51EA1">
      <w:pPr>
        <w:pStyle w:val="Heading1"/>
      </w:pPr>
      <w:bookmarkStart w:id="8" w:name="_Toc452988372"/>
      <w:r w:rsidRPr="00567207">
        <w:rPr>
          <w:noProof/>
        </w:rPr>
        <w:drawing>
          <wp:anchor distT="0" distB="0" distL="114300" distR="114300" simplePos="0" relativeHeight="251656192" behindDoc="0" locked="0" layoutInCell="1" allowOverlap="1">
            <wp:simplePos x="0" y="0"/>
            <wp:positionH relativeFrom="margin">
              <wp:posOffset>35560</wp:posOffset>
            </wp:positionH>
            <wp:positionV relativeFrom="margin">
              <wp:posOffset>543560</wp:posOffset>
            </wp:positionV>
            <wp:extent cx="4335780" cy="7915275"/>
            <wp:effectExtent l="0" t="0" r="7620" b="9525"/>
            <wp:wrapSquare wrapText="bothSides"/>
            <wp:docPr id="2" name="Picture 2" descr="C:\Users\Abisoye\Downloads\pbo I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isoye\Downloads\pbo Impac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5780" cy="7915275"/>
                    </a:xfrm>
                    <a:prstGeom prst="rect">
                      <a:avLst/>
                    </a:prstGeom>
                    <a:noFill/>
                    <a:ln>
                      <a:noFill/>
                    </a:ln>
                  </pic:spPr>
                </pic:pic>
              </a:graphicData>
            </a:graphic>
          </wp:anchor>
        </w:drawing>
      </w:r>
      <w:r w:rsidR="00184295">
        <w:t>OU</w:t>
      </w:r>
      <w:r w:rsidR="0009332D">
        <w:t>R IMPACT MATRIX</w:t>
      </w:r>
      <w:bookmarkEnd w:id="8"/>
    </w:p>
    <w:p w:rsidR="0009332D" w:rsidRDefault="0009332D">
      <w:pPr>
        <w:rPr>
          <w:rFonts w:asciiTheme="majorHAnsi" w:eastAsiaTheme="majorEastAsia" w:hAnsiTheme="majorHAnsi" w:cstheme="majorBidi"/>
          <w:b/>
          <w:bCs/>
          <w:color w:val="B35E06" w:themeColor="accent1" w:themeShade="BF"/>
          <w:sz w:val="28"/>
          <w:szCs w:val="28"/>
        </w:rPr>
      </w:pPr>
    </w:p>
    <w:p w:rsidR="008D61A0" w:rsidRDefault="008D61A0" w:rsidP="0009332D">
      <w:pPr>
        <w:pStyle w:val="Heading1"/>
      </w:pPr>
      <w:bookmarkStart w:id="9" w:name="_Toc452988373"/>
    </w:p>
    <w:p w:rsidR="008D61A0" w:rsidRDefault="008D61A0" w:rsidP="0009332D">
      <w:pPr>
        <w:pStyle w:val="Heading1"/>
      </w:pPr>
    </w:p>
    <w:p w:rsidR="008D61A0" w:rsidRDefault="008D61A0" w:rsidP="0009332D">
      <w:pPr>
        <w:pStyle w:val="Heading1"/>
      </w:pPr>
      <w:r>
        <w:rPr>
          <w:noProof/>
        </w:rPr>
        <w:drawing>
          <wp:inline distT="0" distB="0" distL="0" distR="0">
            <wp:extent cx="5487035" cy="4389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7035" cy="4389755"/>
                    </a:xfrm>
                    <a:prstGeom prst="rect">
                      <a:avLst/>
                    </a:prstGeom>
                    <a:noFill/>
                  </pic:spPr>
                </pic:pic>
              </a:graphicData>
            </a:graphic>
          </wp:inline>
        </w:drawing>
      </w:r>
    </w:p>
    <w:p w:rsidR="0009332D" w:rsidRPr="0009332D" w:rsidRDefault="0009332D" w:rsidP="0009332D">
      <w:pPr>
        <w:pStyle w:val="Heading1"/>
      </w:pPr>
      <w:r w:rsidRPr="0009332D">
        <w:t>LEADERSHIP TRAINING AND STARTING SMALL…</w:t>
      </w:r>
      <w:bookmarkEnd w:id="9"/>
    </w:p>
    <w:p w:rsidR="00B80F99" w:rsidRDefault="00B80F99" w:rsidP="0009332D">
      <w:pPr>
        <w:rPr>
          <w:rFonts w:eastAsiaTheme="majorEastAsia"/>
        </w:rPr>
        <w:sectPr w:rsidR="00B80F99" w:rsidSect="00466320">
          <w:headerReference w:type="even" r:id="rId24"/>
          <w:headerReference w:type="default" r:id="rId25"/>
          <w:footerReference w:type="even" r:id="rId26"/>
          <w:type w:val="continuous"/>
          <w:pgSz w:w="12240" w:h="15840" w:code="1"/>
          <w:pgMar w:top="810" w:right="1800" w:bottom="1440" w:left="1800" w:header="720" w:footer="725" w:gutter="0"/>
          <w:pgNumType w:start="0"/>
          <w:cols w:space="720"/>
          <w:titlePg/>
          <w:docGrid w:linePitch="299"/>
        </w:sectPr>
      </w:pPr>
    </w:p>
    <w:p w:rsidR="00EF6F90" w:rsidRDefault="0009332D" w:rsidP="00EF6F90">
      <w:pPr>
        <w:pStyle w:val="NormalWeb"/>
        <w:shd w:val="clear" w:color="auto" w:fill="FFFFFF"/>
        <w:spacing w:before="0" w:beforeAutospacing="0" w:after="300" w:afterAutospacing="0"/>
        <w:textAlignment w:val="baseline"/>
        <w:rPr>
          <w:rFonts w:ascii="Bell MT" w:eastAsiaTheme="majorEastAsia" w:hAnsi="Bell MT"/>
        </w:rPr>
      </w:pPr>
      <w:r w:rsidRPr="0009332D">
        <w:rPr>
          <w:rFonts w:ascii="Bell MT" w:eastAsiaTheme="majorEastAsia" w:hAnsi="Bell MT"/>
        </w:rPr>
        <w:t xml:space="preserve">Peer Education for Prefects (PEP) Summer Camp, held in August 2015, as an 8-day fully residential summer camp for prefects in public senior secondary schools. </w:t>
      </w:r>
    </w:p>
    <w:p w:rsidR="00EF6F90" w:rsidRDefault="00EF6F90" w:rsidP="00EF6F90">
      <w:pPr>
        <w:pStyle w:val="NormalWeb"/>
        <w:shd w:val="clear" w:color="auto" w:fill="FFFFFF"/>
        <w:spacing w:before="0" w:beforeAutospacing="0" w:after="300" w:afterAutospacing="0"/>
        <w:textAlignment w:val="baseline"/>
        <w:rPr>
          <w:rFonts w:ascii="Bell MT" w:eastAsiaTheme="majorEastAsia" w:hAnsi="Bell MT"/>
        </w:rPr>
      </w:pPr>
      <w:r>
        <w:rPr>
          <w:rFonts w:ascii="Bell MT" w:eastAsiaTheme="majorEastAsia" w:hAnsi="Bell MT"/>
        </w:rPr>
        <w:t xml:space="preserve">PEP is </w:t>
      </w:r>
      <w:r w:rsidR="0004707D">
        <w:rPr>
          <w:rFonts w:ascii="Bell MT" w:eastAsiaTheme="majorEastAsia" w:hAnsi="Bell MT"/>
        </w:rPr>
        <w:t>a civic</w:t>
      </w:r>
      <w:r>
        <w:rPr>
          <w:rFonts w:ascii="Bell MT" w:eastAsiaTheme="majorEastAsia" w:hAnsi="Bell MT"/>
        </w:rPr>
        <w:t xml:space="preserve"> education and youth leadership initiative using traditional/historical leadership structures in secondary schools as a vehicle for developing leadership potential, raising awareness and civic responsibility to equip aspiring young leaders to engage in decision and policy making at a young age</w:t>
      </w:r>
    </w:p>
    <w:p w:rsidR="0009332D" w:rsidRPr="00EF6F90" w:rsidRDefault="00EF6F90" w:rsidP="00EF6F90">
      <w:pPr>
        <w:pStyle w:val="NormalWeb"/>
        <w:shd w:val="clear" w:color="auto" w:fill="FFFFFF"/>
        <w:spacing w:before="0" w:beforeAutospacing="0" w:after="300" w:afterAutospacing="0"/>
        <w:textAlignment w:val="baseline"/>
        <w:rPr>
          <w:rFonts w:ascii="Open Sans" w:hAnsi="Open Sans"/>
          <w:color w:val="808080"/>
          <w:sz w:val="21"/>
          <w:szCs w:val="21"/>
        </w:rPr>
      </w:pPr>
      <w:r>
        <w:rPr>
          <w:rFonts w:ascii="Bell MT" w:eastAsiaTheme="majorEastAsia" w:hAnsi="Bell MT"/>
        </w:rPr>
        <w:t xml:space="preserve"> </w:t>
      </w:r>
      <w:r w:rsidR="0009332D" w:rsidRPr="0009332D">
        <w:rPr>
          <w:rFonts w:ascii="Bell MT" w:eastAsiaTheme="majorEastAsia" w:hAnsi="Bell MT"/>
        </w:rPr>
        <w:t>The vision of the PEP Summer Camp is to raise a generation of leaders with the requisite mental, social and moral capacity to affect their world. The project was borne of the realization that there are no targeted leadership building programs for develop</w:t>
      </w:r>
      <w:r w:rsidR="00481F41">
        <w:rPr>
          <w:rFonts w:ascii="Bell MT" w:eastAsiaTheme="majorEastAsia" w:hAnsi="Bell MT"/>
        </w:rPr>
        <w:t xml:space="preserve">ing the leadership potential of </w:t>
      </w:r>
      <w:r w:rsidR="0009332D" w:rsidRPr="0009332D">
        <w:rPr>
          <w:rFonts w:ascii="Bell MT" w:eastAsiaTheme="majorEastAsia" w:hAnsi="Bell MT"/>
        </w:rPr>
        <w:t xml:space="preserve">the younger </w:t>
      </w:r>
      <w:r w:rsidR="00481F41" w:rsidRPr="0009332D">
        <w:rPr>
          <w:rFonts w:ascii="Bell MT" w:eastAsiaTheme="majorEastAsia" w:hAnsi="Bell MT"/>
        </w:rPr>
        <w:t>generation</w:t>
      </w:r>
      <w:r w:rsidR="0009332D" w:rsidRPr="0009332D">
        <w:rPr>
          <w:rFonts w:ascii="Bell MT" w:eastAsiaTheme="majorEastAsia" w:hAnsi="Bell MT"/>
        </w:rPr>
        <w:t xml:space="preserve">, so we created a focus on the </w:t>
      </w:r>
      <w:r w:rsidR="003A2B03" w:rsidRPr="0009332D">
        <w:rPr>
          <w:rFonts w:ascii="Bell MT" w:eastAsiaTheme="majorEastAsia" w:hAnsi="Bell MT"/>
        </w:rPr>
        <w:t>Public-</w:t>
      </w:r>
      <w:r w:rsidR="003A2B03" w:rsidRPr="0009332D">
        <w:rPr>
          <w:rFonts w:ascii="Bell MT" w:eastAsiaTheme="majorEastAsia" w:hAnsi="Bell MT"/>
        </w:rPr>
        <w:lastRenderedPageBreak/>
        <w:t>school</w:t>
      </w:r>
      <w:r w:rsidR="0009332D" w:rsidRPr="0009332D">
        <w:rPr>
          <w:rFonts w:ascii="Bell MT" w:eastAsiaTheme="majorEastAsia" w:hAnsi="Bell MT"/>
        </w:rPr>
        <w:t xml:space="preserve"> prefects and positioning them to be role models to their peers and junior colleagues.</w:t>
      </w:r>
    </w:p>
    <w:p w:rsidR="0009332D" w:rsidRPr="0009332D" w:rsidRDefault="0009332D" w:rsidP="00B80F99">
      <w:pPr>
        <w:spacing w:line="360" w:lineRule="auto"/>
        <w:rPr>
          <w:rFonts w:ascii="Bell MT" w:eastAsiaTheme="majorEastAsia" w:hAnsi="Bell MT"/>
        </w:rPr>
      </w:pPr>
      <w:r w:rsidRPr="0009332D">
        <w:rPr>
          <w:rFonts w:ascii="Bell MT" w:eastAsiaTheme="majorEastAsia" w:hAnsi="Bell MT"/>
        </w:rPr>
        <w:t xml:space="preserve">The summer camp played host to very qualified facilitators, who took classes on goal setting, peer education, sexual responsibilities, etiquettes, and financial literacy. All these were taught and practiced </w:t>
      </w:r>
      <w:r w:rsidR="00481F41" w:rsidRPr="0009332D">
        <w:rPr>
          <w:rFonts w:ascii="Bell MT" w:eastAsiaTheme="majorEastAsia" w:hAnsi="Bell MT"/>
        </w:rPr>
        <w:t>in a</w:t>
      </w:r>
      <w:r w:rsidRPr="0009332D">
        <w:rPr>
          <w:rFonts w:ascii="Bell MT" w:eastAsiaTheme="majorEastAsia" w:hAnsi="Bell MT"/>
        </w:rPr>
        <w:t xml:space="preserve"> serene </w:t>
      </w:r>
      <w:r w:rsidR="00481F41" w:rsidRPr="0009332D">
        <w:rPr>
          <w:rFonts w:ascii="Bell MT" w:eastAsiaTheme="majorEastAsia" w:hAnsi="Bell MT"/>
        </w:rPr>
        <w:t>environment</w:t>
      </w:r>
      <w:r w:rsidRPr="0009332D">
        <w:rPr>
          <w:rFonts w:ascii="Bell MT" w:eastAsiaTheme="majorEastAsia" w:hAnsi="Bell MT"/>
        </w:rPr>
        <w:t xml:space="preserve"> with creativity writing classes and dance.</w:t>
      </w:r>
    </w:p>
    <w:p w:rsidR="0009332D" w:rsidRPr="0009332D" w:rsidRDefault="0009332D" w:rsidP="00B80F99">
      <w:pPr>
        <w:spacing w:line="360" w:lineRule="auto"/>
        <w:rPr>
          <w:rFonts w:ascii="Bell MT" w:eastAsiaTheme="majorEastAsia" w:hAnsi="Bell MT"/>
        </w:rPr>
      </w:pPr>
      <w:r w:rsidRPr="0067672F">
        <w:rPr>
          <w:rFonts w:ascii="Bell MT" w:eastAsiaTheme="majorEastAsia" w:hAnsi="Bell MT"/>
          <w:b/>
        </w:rPr>
        <w:t>4</w:t>
      </w:r>
      <w:r w:rsidR="0025476D">
        <w:rPr>
          <w:rFonts w:ascii="Bell MT" w:eastAsiaTheme="majorEastAsia" w:hAnsi="Bell MT"/>
          <w:b/>
        </w:rPr>
        <w:t xml:space="preserve">4 </w:t>
      </w:r>
      <w:r w:rsidRPr="0009332D">
        <w:rPr>
          <w:rFonts w:ascii="Bell MT" w:eastAsiaTheme="majorEastAsia" w:hAnsi="Bell MT"/>
        </w:rPr>
        <w:t xml:space="preserve">students </w:t>
      </w:r>
      <w:r w:rsidR="00481F41" w:rsidRPr="0009332D">
        <w:rPr>
          <w:rFonts w:ascii="Bell MT" w:eastAsiaTheme="majorEastAsia" w:hAnsi="Bell MT"/>
        </w:rPr>
        <w:t>from</w:t>
      </w:r>
      <w:r w:rsidRPr="0067672F">
        <w:rPr>
          <w:rFonts w:ascii="Bell MT" w:eastAsiaTheme="majorEastAsia" w:hAnsi="Bell MT"/>
          <w:b/>
        </w:rPr>
        <w:t>6</w:t>
      </w:r>
      <w:r w:rsidRPr="0009332D">
        <w:rPr>
          <w:rFonts w:ascii="Bell MT" w:eastAsiaTheme="majorEastAsia" w:hAnsi="Bell MT"/>
        </w:rPr>
        <w:t xml:space="preserve"> schools in school district 4 &amp; 6 participated, and there have been resounding testimonies from PEP:</w:t>
      </w:r>
    </w:p>
    <w:p w:rsidR="0009332D" w:rsidRPr="0067672F" w:rsidRDefault="0009332D" w:rsidP="0067672F">
      <w:pPr>
        <w:spacing w:after="0"/>
        <w:rPr>
          <w:rFonts w:ascii="Bell MT" w:eastAsiaTheme="majorEastAsia" w:hAnsi="Bell MT"/>
          <w:i/>
        </w:rPr>
      </w:pPr>
      <w:r w:rsidRPr="0067672F">
        <w:rPr>
          <w:rFonts w:ascii="Bell MT" w:eastAsiaTheme="majorEastAsia" w:hAnsi="Bell MT"/>
          <w:i/>
        </w:rPr>
        <w:t>“I have learnt about my rights. How to make the right personal and career decisions, about leadership and how to improve the way I talk. I have learnt</w:t>
      </w:r>
    </w:p>
    <w:p w:rsidR="0067672F" w:rsidRPr="0067672F" w:rsidRDefault="0009332D" w:rsidP="0067672F">
      <w:pPr>
        <w:spacing w:after="0"/>
        <w:rPr>
          <w:rFonts w:ascii="Bell MT" w:eastAsiaTheme="majorEastAsia" w:hAnsi="Bell MT"/>
          <w:i/>
        </w:rPr>
      </w:pPr>
      <w:r w:rsidRPr="0067672F">
        <w:rPr>
          <w:rFonts w:ascii="Bell MT" w:eastAsiaTheme="majorEastAsia" w:hAnsi="Bell MT"/>
          <w:i/>
        </w:rPr>
        <w:t>a lot of things about myself.”</w:t>
      </w:r>
    </w:p>
    <w:p w:rsidR="0009332D" w:rsidRPr="0067672F" w:rsidRDefault="0009332D" w:rsidP="0067672F">
      <w:pPr>
        <w:spacing w:after="0"/>
        <w:rPr>
          <w:rFonts w:ascii="Bell MT" w:eastAsiaTheme="majorEastAsia" w:hAnsi="Bell MT"/>
          <w:i/>
          <w:iCs/>
        </w:rPr>
      </w:pPr>
      <w:r w:rsidRPr="0067672F">
        <w:rPr>
          <w:rFonts w:ascii="Bell MT" w:eastAsiaTheme="majorEastAsia" w:hAnsi="Bell MT"/>
          <w:i/>
          <w:iCs/>
        </w:rPr>
        <w:t>— Temitope Balogun, Head Girl (2015), Wesley</w:t>
      </w:r>
    </w:p>
    <w:p w:rsidR="0009332D" w:rsidRPr="0067672F" w:rsidRDefault="0009332D" w:rsidP="0067672F">
      <w:pPr>
        <w:spacing w:after="0"/>
        <w:rPr>
          <w:rFonts w:ascii="Bell MT" w:eastAsiaTheme="majorEastAsia" w:hAnsi="Bell MT"/>
          <w:i/>
          <w:iCs/>
        </w:rPr>
      </w:pPr>
      <w:r w:rsidRPr="0067672F">
        <w:rPr>
          <w:rFonts w:ascii="Bell MT" w:eastAsiaTheme="majorEastAsia" w:hAnsi="Bell MT"/>
          <w:i/>
          <w:iCs/>
        </w:rPr>
        <w:t>Girls Secondary School, Yaba- Lagos. Nigeria</w:t>
      </w:r>
    </w:p>
    <w:p w:rsidR="0009332D" w:rsidRPr="0009332D" w:rsidRDefault="0009332D" w:rsidP="00B80F99">
      <w:pPr>
        <w:spacing w:line="360" w:lineRule="auto"/>
        <w:rPr>
          <w:rFonts w:ascii="Bell MT" w:eastAsiaTheme="majorEastAsia" w:hAnsi="Bell MT"/>
          <w:i/>
          <w:iCs/>
        </w:rPr>
      </w:pPr>
    </w:p>
    <w:p w:rsidR="0009332D" w:rsidRPr="0009332D" w:rsidRDefault="0009332D" w:rsidP="00B80F99">
      <w:pPr>
        <w:spacing w:line="360" w:lineRule="auto"/>
        <w:rPr>
          <w:rFonts w:ascii="Bell MT" w:eastAsiaTheme="majorEastAsia" w:hAnsi="Bell MT"/>
        </w:rPr>
      </w:pPr>
      <w:r w:rsidRPr="0009332D">
        <w:rPr>
          <w:rFonts w:ascii="Bell MT" w:eastAsiaTheme="majorEastAsia" w:hAnsi="Bell MT"/>
        </w:rPr>
        <w:t>One of the guest speakers also had this to say about the programme:</w:t>
      </w:r>
    </w:p>
    <w:p w:rsidR="0009332D" w:rsidRPr="0067672F" w:rsidRDefault="0009332D" w:rsidP="00B80F99">
      <w:pPr>
        <w:spacing w:line="360" w:lineRule="auto"/>
        <w:rPr>
          <w:rFonts w:ascii="Bell MT" w:eastAsiaTheme="majorEastAsia" w:hAnsi="Bell MT"/>
          <w:i/>
        </w:rPr>
      </w:pPr>
      <w:r w:rsidRPr="0009332D">
        <w:rPr>
          <w:rFonts w:ascii="Bell MT" w:eastAsiaTheme="majorEastAsia" w:hAnsi="Bell MT"/>
        </w:rPr>
        <w:t>“</w:t>
      </w:r>
      <w:r w:rsidRPr="0067672F">
        <w:rPr>
          <w:rFonts w:ascii="Bell MT" w:eastAsiaTheme="majorEastAsia" w:hAnsi="Bell MT"/>
          <w:i/>
        </w:rPr>
        <w:t>The thing about teenagers and youths is that they lack direction. They lack role models. We bring them here together to learn leadership and to ensure that they take it back to their schools and pass it on to their colleagues.</w:t>
      </w:r>
      <w:r w:rsidR="0067672F">
        <w:rPr>
          <w:rFonts w:ascii="Bell MT" w:eastAsiaTheme="majorEastAsia" w:hAnsi="Bell MT"/>
          <w:i/>
        </w:rPr>
        <w:t>”</w:t>
      </w:r>
    </w:p>
    <w:p w:rsidR="0009332D" w:rsidRPr="0009332D" w:rsidRDefault="0009332D" w:rsidP="00B80F99">
      <w:pPr>
        <w:spacing w:line="360" w:lineRule="auto"/>
        <w:rPr>
          <w:rFonts w:ascii="Bell MT" w:eastAsiaTheme="majorEastAsia" w:hAnsi="Bell MT"/>
          <w:i/>
        </w:rPr>
      </w:pPr>
      <w:r w:rsidRPr="0067672F">
        <w:rPr>
          <w:rFonts w:ascii="Bell MT" w:eastAsiaTheme="majorEastAsia" w:hAnsi="Bell MT"/>
          <w:i/>
        </w:rPr>
        <w:t>I think it is great</w:t>
      </w:r>
      <w:r w:rsidRPr="0009332D">
        <w:rPr>
          <w:rFonts w:ascii="Bell MT" w:eastAsiaTheme="majorEastAsia" w:hAnsi="Bell MT"/>
        </w:rPr>
        <w:t xml:space="preserve">.” ___ </w:t>
      </w:r>
      <w:r w:rsidRPr="0009332D">
        <w:rPr>
          <w:rFonts w:ascii="Bell MT" w:eastAsiaTheme="majorEastAsia" w:hAnsi="Bell MT"/>
          <w:i/>
        </w:rPr>
        <w:t xml:space="preserve">Tricia Ikponwonba, Founder/project lead </w:t>
      </w:r>
      <w:r w:rsidR="0067672F">
        <w:rPr>
          <w:rFonts w:ascii="Bell MT" w:eastAsiaTheme="majorEastAsia" w:hAnsi="Bell MT"/>
          <w:i/>
        </w:rPr>
        <w:t>www.</w:t>
      </w:r>
      <w:r w:rsidRPr="0009332D">
        <w:rPr>
          <w:rFonts w:ascii="Bell MT" w:eastAsiaTheme="majorEastAsia" w:hAnsi="Bell MT"/>
          <w:i/>
        </w:rPr>
        <w:t xml:space="preserve">stayinschoolng. </w:t>
      </w:r>
      <w:r w:rsidR="0067672F" w:rsidRPr="0009332D">
        <w:rPr>
          <w:rFonts w:ascii="Bell MT" w:eastAsiaTheme="majorEastAsia" w:hAnsi="Bell MT"/>
          <w:i/>
        </w:rPr>
        <w:t>Lagos. Nigeria</w:t>
      </w:r>
    </w:p>
    <w:p w:rsidR="0009332D" w:rsidRPr="0009332D" w:rsidRDefault="0009332D" w:rsidP="00B80F99">
      <w:pPr>
        <w:pStyle w:val="Heading1"/>
        <w:spacing w:line="360" w:lineRule="auto"/>
        <w:rPr>
          <w:rFonts w:ascii="Bell MT" w:hAnsi="Bell MT"/>
        </w:rPr>
      </w:pPr>
    </w:p>
    <w:p w:rsidR="00B80F99" w:rsidRPr="008D61A0" w:rsidRDefault="00B80F99" w:rsidP="008D61A0">
      <w:pPr>
        <w:spacing w:line="360" w:lineRule="auto"/>
        <w:rPr>
          <w:rFonts w:ascii="Bell MT" w:eastAsiaTheme="majorEastAsia" w:hAnsi="Bell MT" w:cstheme="majorBidi"/>
          <w:b/>
          <w:bCs/>
          <w:color w:val="B35E06" w:themeColor="accent1" w:themeShade="BF"/>
          <w:sz w:val="28"/>
          <w:szCs w:val="28"/>
        </w:rPr>
        <w:sectPr w:rsidR="00B80F99" w:rsidRPr="008D61A0" w:rsidSect="0067672F">
          <w:type w:val="continuous"/>
          <w:pgSz w:w="12240" w:h="15840" w:code="1"/>
          <w:pgMar w:top="810" w:right="1800" w:bottom="1440" w:left="1800" w:header="720" w:footer="725" w:gutter="0"/>
          <w:pgNumType w:start="0"/>
          <w:cols w:space="720"/>
          <w:titlePg/>
          <w:docGrid w:linePitch="299"/>
        </w:sectPr>
      </w:pPr>
    </w:p>
    <w:p w:rsidR="006B5100" w:rsidRDefault="006B5100" w:rsidP="00E51EA1">
      <w:pPr>
        <w:pStyle w:val="Heading1"/>
      </w:pPr>
    </w:p>
    <w:p w:rsidR="008D61A0" w:rsidRDefault="008D61A0" w:rsidP="008D61A0"/>
    <w:p w:rsidR="008D61A0" w:rsidRDefault="008D61A0" w:rsidP="008D61A0"/>
    <w:p w:rsidR="008D61A0" w:rsidRDefault="008D61A0" w:rsidP="008D61A0"/>
    <w:p w:rsidR="008D61A0" w:rsidRDefault="008D61A0" w:rsidP="008D61A0"/>
    <w:p w:rsidR="008D61A0" w:rsidRDefault="008D61A0" w:rsidP="008D61A0"/>
    <w:p w:rsidR="008D61A0" w:rsidRDefault="008D61A0" w:rsidP="008D61A0"/>
    <w:p w:rsidR="008D61A0" w:rsidRDefault="008D61A0" w:rsidP="008D61A0"/>
    <w:p w:rsidR="008D61A0" w:rsidRDefault="008D61A0" w:rsidP="008D61A0"/>
    <w:p w:rsidR="008D61A0" w:rsidRDefault="008D61A0" w:rsidP="008D61A0"/>
    <w:p w:rsidR="008D61A0" w:rsidRDefault="008D61A0" w:rsidP="008D61A0"/>
    <w:p w:rsidR="008D61A0" w:rsidRPr="008D61A0" w:rsidRDefault="008D61A0" w:rsidP="008D61A0"/>
    <w:p w:rsidR="00BE5B00" w:rsidRDefault="00710135" w:rsidP="00710135">
      <w:pPr>
        <w:pStyle w:val="Heading1"/>
      </w:pPr>
      <w:bookmarkStart w:id="10" w:name="_Toc452988374"/>
      <w:r>
        <w:t>PBO FOUNDATION IN NUMBERS</w:t>
      </w:r>
      <w:bookmarkEnd w:id="10"/>
    </w:p>
    <w:p w:rsidR="00710135" w:rsidRDefault="00710135" w:rsidP="00710135"/>
    <w:p w:rsidR="00710135" w:rsidRPr="00710135" w:rsidRDefault="00710135" w:rsidP="00710135">
      <w:pPr>
        <w:sectPr w:rsidR="00710135" w:rsidRPr="00710135" w:rsidSect="00466320">
          <w:type w:val="continuous"/>
          <w:pgSz w:w="12240" w:h="15840" w:code="1"/>
          <w:pgMar w:top="810" w:right="1800" w:bottom="1440" w:left="1800" w:header="720" w:footer="725" w:gutter="0"/>
          <w:pgNumType w:start="0"/>
          <w:cols w:space="720"/>
          <w:titlePg/>
          <w:docGrid w:linePitch="299"/>
        </w:sectPr>
      </w:pPr>
    </w:p>
    <w:p w:rsidR="00710135" w:rsidRDefault="00710135">
      <w:r>
        <w:rPr>
          <w:noProof/>
        </w:rPr>
        <w:drawing>
          <wp:inline distT="0" distB="0" distL="0" distR="0">
            <wp:extent cx="5629275" cy="2971800"/>
            <wp:effectExtent l="0" t="0" r="9525" b="0"/>
            <wp:docPr id="464" name="Chart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10135" w:rsidRDefault="00710135"/>
    <w:p w:rsidR="00D74FD8" w:rsidRDefault="00710135">
      <w:r>
        <w:rPr>
          <w:noProof/>
        </w:rPr>
        <w:drawing>
          <wp:inline distT="0" distB="0" distL="0" distR="0">
            <wp:extent cx="5667375" cy="29432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74FD8" w:rsidRDefault="00D74FD8"/>
    <w:p w:rsidR="00567207" w:rsidRDefault="008D61A0">
      <w:r>
        <w:rPr>
          <w:noProof/>
        </w:rPr>
        <w:lastRenderedPageBreak/>
        <w:drawing>
          <wp:inline distT="0" distB="0" distL="0" distR="0">
            <wp:extent cx="5591175" cy="37147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67207">
        <w:br w:type="page"/>
      </w:r>
    </w:p>
    <w:p w:rsidR="00567207" w:rsidRPr="00567207" w:rsidRDefault="00FD0845" w:rsidP="00FD0845">
      <w:pPr>
        <w:pStyle w:val="Heading1"/>
      </w:pPr>
      <w:bookmarkStart w:id="11" w:name="_Toc452988375"/>
      <w:r>
        <w:lastRenderedPageBreak/>
        <w:t>TESTIMONIALS- What people say about us…</w:t>
      </w:r>
      <w:bookmarkEnd w:id="11"/>
    </w:p>
    <w:p w:rsidR="00567207" w:rsidRPr="00FD0845" w:rsidRDefault="00567207" w:rsidP="00FD0845">
      <w:pPr>
        <w:spacing w:after="0"/>
        <w:rPr>
          <w:rFonts w:ascii="Bell MT" w:hAnsi="Bell MT"/>
          <w:iCs/>
        </w:rPr>
      </w:pPr>
      <w:r w:rsidRPr="00FD0845">
        <w:rPr>
          <w:rFonts w:ascii="Bell MT" w:hAnsi="Bell MT"/>
          <w:iCs/>
        </w:rPr>
        <w:t>“NGO’s must function together. When we couldn’t provide shelter, we reached out to the PBO Foundation, and</w:t>
      </w:r>
      <w:r w:rsidR="00FD0845" w:rsidRPr="00FD0845">
        <w:rPr>
          <w:rFonts w:ascii="Bell MT" w:hAnsi="Bell MT"/>
          <w:iCs/>
        </w:rPr>
        <w:t xml:space="preserve"> with its thorough and unique process, gave the pregnant teenager HOPE. I am impressed with their work.”</w:t>
      </w:r>
    </w:p>
    <w:p w:rsidR="00567207" w:rsidRPr="00FD0845" w:rsidRDefault="00567207" w:rsidP="00567207">
      <w:pPr>
        <w:rPr>
          <w:rFonts w:ascii="Bell MT" w:hAnsi="Bell MT"/>
          <w:iCs/>
        </w:rPr>
      </w:pPr>
      <w:r w:rsidRPr="00FD0845">
        <w:rPr>
          <w:rFonts w:ascii="Bell MT" w:hAnsi="Bell MT"/>
          <w:iCs/>
        </w:rPr>
        <w:t xml:space="preserve">— </w:t>
      </w:r>
      <w:r w:rsidRPr="00FD0845">
        <w:rPr>
          <w:rFonts w:ascii="Bell MT" w:hAnsi="Bell MT"/>
          <w:i/>
          <w:iCs/>
        </w:rPr>
        <w:t>Mrs Amaka Awogu, Executive Director, Child Dignity Foundation</w:t>
      </w:r>
    </w:p>
    <w:p w:rsidR="00567207" w:rsidRPr="00FD0845" w:rsidRDefault="00567207" w:rsidP="00567207">
      <w:pPr>
        <w:rPr>
          <w:rFonts w:ascii="Bell MT" w:hAnsi="Bell MT"/>
          <w:iCs/>
        </w:rPr>
      </w:pPr>
    </w:p>
    <w:p w:rsidR="00567207" w:rsidRPr="00FD0845" w:rsidRDefault="00567207" w:rsidP="00567207">
      <w:pPr>
        <w:rPr>
          <w:rFonts w:ascii="Bell MT" w:hAnsi="Bell MT"/>
          <w:iCs/>
        </w:rPr>
      </w:pPr>
      <w:r w:rsidRPr="00FD0845">
        <w:rPr>
          <w:rFonts w:ascii="Bell MT" w:hAnsi="Bell MT"/>
          <w:iCs/>
        </w:rPr>
        <w:t>“I am a financial partner, and can attest to the laudable work of the PBO Foundation, as it is indeed giving a life</w:t>
      </w:r>
      <w:r w:rsidR="00FD0845" w:rsidRPr="00FD0845">
        <w:rPr>
          <w:rFonts w:ascii="Bell MT" w:hAnsi="Bell MT"/>
          <w:iCs/>
        </w:rPr>
        <w:t xml:space="preserve"> line to women who ordinarily don’t have a lifeline. One cannot place value on it.”</w:t>
      </w:r>
    </w:p>
    <w:p w:rsidR="00567207" w:rsidRPr="00FD0845" w:rsidRDefault="00567207" w:rsidP="00567207">
      <w:pPr>
        <w:rPr>
          <w:rFonts w:ascii="Bell MT" w:hAnsi="Bell MT"/>
          <w:i/>
          <w:iCs/>
        </w:rPr>
      </w:pPr>
      <w:r w:rsidRPr="00FD0845">
        <w:rPr>
          <w:rFonts w:ascii="Bell MT" w:hAnsi="Bell MT"/>
          <w:iCs/>
        </w:rPr>
        <w:t xml:space="preserve">— </w:t>
      </w:r>
      <w:r w:rsidRPr="00FD0845">
        <w:rPr>
          <w:rFonts w:ascii="Bell MT" w:hAnsi="Bell MT"/>
          <w:i/>
          <w:iCs/>
        </w:rPr>
        <w:t>Mrs Olufunto Igun, Chief Executive Officer, Corona Schools Trust. Lagos</w:t>
      </w:r>
    </w:p>
    <w:p w:rsidR="00567207" w:rsidRPr="00FD0845" w:rsidRDefault="00567207" w:rsidP="00567207">
      <w:pPr>
        <w:rPr>
          <w:rFonts w:ascii="Bell MT" w:hAnsi="Bell MT"/>
          <w:i/>
          <w:iCs/>
        </w:rPr>
      </w:pPr>
    </w:p>
    <w:p w:rsidR="00567207" w:rsidRPr="00FD0845" w:rsidRDefault="00567207" w:rsidP="00567207">
      <w:pPr>
        <w:rPr>
          <w:rFonts w:ascii="Bell MT" w:hAnsi="Bell MT"/>
          <w:iCs/>
        </w:rPr>
      </w:pPr>
      <w:r w:rsidRPr="00FD0845">
        <w:rPr>
          <w:rFonts w:ascii="Bell MT" w:hAnsi="Bell MT"/>
          <w:iCs/>
        </w:rPr>
        <w:t>“Our partnership with Pastor Bimbo Odukoya Foundation is premised on the similar objectives that we share.</w:t>
      </w:r>
      <w:r w:rsidR="00FD0845" w:rsidRPr="00FD0845">
        <w:rPr>
          <w:rFonts w:ascii="Bell MT" w:hAnsi="Bell MT"/>
          <w:iCs/>
        </w:rPr>
        <w:t xml:space="preserve"> This is to ensure that the needs of victims of sexual and gender based violence are adequately met. We also embark on sensitization and awareness campaigns in higher institution as we believe that prevention is the most efficient way of reducing the incidences of SGBV in Lagos State.”</w:t>
      </w:r>
    </w:p>
    <w:p w:rsidR="00567207" w:rsidRPr="00FD0845" w:rsidRDefault="00567207" w:rsidP="00567207">
      <w:pPr>
        <w:rPr>
          <w:rFonts w:ascii="Bell MT" w:hAnsi="Bell MT"/>
          <w:i/>
          <w:iCs/>
        </w:rPr>
      </w:pPr>
      <w:r w:rsidRPr="00FD0845">
        <w:rPr>
          <w:rFonts w:ascii="Bell MT" w:hAnsi="Bell MT"/>
          <w:iCs/>
        </w:rPr>
        <w:t xml:space="preserve">— </w:t>
      </w:r>
      <w:r w:rsidRPr="00FD0845">
        <w:rPr>
          <w:rFonts w:ascii="Bell MT" w:hAnsi="Bell MT"/>
          <w:i/>
          <w:iCs/>
        </w:rPr>
        <w:t>Mrs. ‘Lola Vivour-Adeniyi, Coordinator, Domestic Sexual Violence Response Team (DSVRT), Ministry of Justice, Lagos</w:t>
      </w:r>
    </w:p>
    <w:p w:rsidR="001875A0" w:rsidRDefault="001875A0">
      <w:pPr>
        <w:rPr>
          <w:rFonts w:ascii="Bell MT" w:hAnsi="Bell MT"/>
        </w:rPr>
      </w:pPr>
    </w:p>
    <w:p w:rsidR="001875A0" w:rsidRDefault="001875A0">
      <w:pPr>
        <w:rPr>
          <w:rFonts w:ascii="Bell MT" w:hAnsi="Bell MT"/>
        </w:rPr>
      </w:pPr>
    </w:p>
    <w:p w:rsidR="001875A0" w:rsidRDefault="001875A0">
      <w:pPr>
        <w:rPr>
          <w:rFonts w:ascii="Bell MT" w:hAnsi="Bell MT"/>
        </w:rPr>
      </w:pPr>
    </w:p>
    <w:p w:rsidR="001875A0" w:rsidRDefault="001875A0">
      <w:pPr>
        <w:rPr>
          <w:rFonts w:ascii="Bell MT" w:hAnsi="Bell MT"/>
        </w:rPr>
      </w:pPr>
    </w:p>
    <w:p w:rsidR="001875A0" w:rsidRDefault="001875A0">
      <w:pPr>
        <w:rPr>
          <w:rFonts w:ascii="Bell MT" w:hAnsi="Bell MT"/>
        </w:rPr>
      </w:pPr>
    </w:p>
    <w:p w:rsidR="001875A0" w:rsidRDefault="001875A0">
      <w:pPr>
        <w:rPr>
          <w:rFonts w:ascii="Bell MT" w:hAnsi="Bell MT"/>
        </w:rPr>
      </w:pPr>
    </w:p>
    <w:p w:rsidR="001875A0" w:rsidRDefault="001875A0">
      <w:pPr>
        <w:rPr>
          <w:rFonts w:ascii="Bell MT" w:hAnsi="Bell MT"/>
        </w:rPr>
      </w:pPr>
    </w:p>
    <w:p w:rsidR="001875A0" w:rsidRDefault="001875A0">
      <w:pPr>
        <w:rPr>
          <w:rFonts w:ascii="Bell MT" w:hAnsi="Bell MT"/>
        </w:rPr>
      </w:pPr>
    </w:p>
    <w:p w:rsidR="001875A0" w:rsidRDefault="001875A0">
      <w:pPr>
        <w:rPr>
          <w:rFonts w:ascii="Bell MT" w:hAnsi="Bell MT"/>
        </w:rPr>
      </w:pPr>
    </w:p>
    <w:p w:rsidR="001875A0" w:rsidRDefault="001875A0">
      <w:pPr>
        <w:rPr>
          <w:rFonts w:ascii="Bell MT" w:hAnsi="Bell MT"/>
        </w:rPr>
      </w:pPr>
    </w:p>
    <w:p w:rsidR="001875A0" w:rsidRDefault="001875A0">
      <w:pPr>
        <w:rPr>
          <w:rFonts w:ascii="Bell MT" w:hAnsi="Bell MT"/>
        </w:rPr>
      </w:pPr>
    </w:p>
    <w:p w:rsidR="001875A0" w:rsidRDefault="001875A0">
      <w:pPr>
        <w:rPr>
          <w:rFonts w:ascii="Bell MT" w:hAnsi="Bell MT"/>
        </w:rPr>
      </w:pPr>
    </w:p>
    <w:p w:rsidR="001875A0" w:rsidRDefault="001875A0">
      <w:pPr>
        <w:rPr>
          <w:rFonts w:ascii="Bell MT" w:hAnsi="Bell MT"/>
        </w:rPr>
      </w:pPr>
    </w:p>
    <w:p w:rsidR="001875A0" w:rsidRDefault="001875A0">
      <w:pPr>
        <w:rPr>
          <w:rFonts w:ascii="Bell MT" w:hAnsi="Bell MT"/>
        </w:rPr>
      </w:pPr>
    </w:p>
    <w:p w:rsidR="001875A0" w:rsidRDefault="001875A0">
      <w:pPr>
        <w:rPr>
          <w:rFonts w:ascii="Bell MT" w:hAnsi="Bell MT"/>
        </w:rPr>
      </w:pPr>
    </w:p>
    <w:p w:rsidR="001875A0" w:rsidRDefault="001875A0">
      <w:pPr>
        <w:rPr>
          <w:rFonts w:ascii="Bell MT" w:hAnsi="Bell MT"/>
        </w:rPr>
      </w:pPr>
    </w:p>
    <w:p w:rsidR="001875A0" w:rsidRDefault="001875A0">
      <w:pPr>
        <w:rPr>
          <w:rFonts w:ascii="Bell MT" w:hAnsi="Bell MT"/>
        </w:rPr>
      </w:pPr>
    </w:p>
    <w:p w:rsidR="001875A0" w:rsidRDefault="001875A0">
      <w:pPr>
        <w:rPr>
          <w:rFonts w:ascii="Bell MT" w:hAnsi="Bell MT"/>
        </w:rPr>
      </w:pPr>
    </w:p>
    <w:p w:rsidR="001875A0" w:rsidRDefault="001875A0" w:rsidP="00713E5F">
      <w:pPr>
        <w:pStyle w:val="Heading1"/>
      </w:pPr>
    </w:p>
    <w:p w:rsidR="00F26B44" w:rsidRDefault="00F26B44" w:rsidP="00F26B44"/>
    <w:p w:rsidR="00F26B44" w:rsidRDefault="00F26B44" w:rsidP="00F26B44"/>
    <w:p w:rsidR="00F26B44" w:rsidRDefault="00F26B44" w:rsidP="00F26B44"/>
    <w:p w:rsidR="00F26B44" w:rsidRDefault="00F26B44" w:rsidP="00F26B44"/>
    <w:p w:rsidR="00F26B44" w:rsidRDefault="00F26B44" w:rsidP="00F26B44"/>
    <w:p w:rsidR="00F26B44" w:rsidRDefault="00F26B44" w:rsidP="00F26B44"/>
    <w:p w:rsidR="00F26B44" w:rsidRPr="00F26B44" w:rsidRDefault="00F26B44" w:rsidP="00F26B44"/>
    <w:p w:rsidR="008D61A0" w:rsidRDefault="008D61A0">
      <w:pPr>
        <w:rPr>
          <w:rFonts w:ascii="Bell MT" w:hAnsi="Bell MT"/>
        </w:rPr>
      </w:pPr>
      <w:r w:rsidRPr="008F341E">
        <w:rPr>
          <w:rFonts w:ascii="Bell MT" w:hAnsi="Bell MT"/>
          <w:noProof/>
        </w:rPr>
        <w:drawing>
          <wp:inline distT="0" distB="0" distL="0" distR="0">
            <wp:extent cx="4815675" cy="3852473"/>
            <wp:effectExtent l="19050" t="0" r="23495" b="1101090"/>
            <wp:docPr id="31" name="Picture 31" descr="C:\Users\Abisoye\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isoye\Desktop\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8464" cy="38547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26B44" w:rsidRDefault="00F26B44">
      <w:pPr>
        <w:rPr>
          <w:rFonts w:ascii="Bell MT" w:hAnsi="Bell MT"/>
        </w:rPr>
      </w:pPr>
    </w:p>
    <w:p w:rsidR="00F26B44" w:rsidRDefault="00F26B44">
      <w:pPr>
        <w:rPr>
          <w:rFonts w:ascii="Bell MT" w:hAnsi="Bell MT"/>
        </w:rPr>
      </w:pPr>
    </w:p>
    <w:p w:rsidR="0004707D" w:rsidRDefault="0004707D">
      <w:pPr>
        <w:rPr>
          <w:rFonts w:ascii="Bell MT" w:hAnsi="Bell MT"/>
        </w:rPr>
      </w:pPr>
    </w:p>
    <w:p w:rsidR="001C66BB" w:rsidRDefault="008D61A0">
      <w:pPr>
        <w:rPr>
          <w:rFonts w:ascii="Bell MT" w:hAnsi="Bell MT"/>
        </w:rPr>
      </w:pPr>
      <w:r w:rsidRPr="008F341E">
        <w:rPr>
          <w:rFonts w:ascii="Bell MT" w:hAnsi="Bell MT"/>
          <w:noProof/>
        </w:rPr>
        <w:lastRenderedPageBreak/>
        <w:drawing>
          <wp:inline distT="0" distB="0" distL="0" distR="0">
            <wp:extent cx="5867400" cy="4867275"/>
            <wp:effectExtent l="0" t="0" r="0" b="9525"/>
            <wp:docPr id="448" name="Picture 448" descr="C:\Users\Abisoy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isoye\Desktop\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0" cy="4867275"/>
                    </a:xfrm>
                    <a:prstGeom prst="rect">
                      <a:avLst/>
                    </a:prstGeom>
                    <a:noFill/>
                    <a:ln>
                      <a:noFill/>
                    </a:ln>
                  </pic:spPr>
                </pic:pic>
              </a:graphicData>
            </a:graphic>
          </wp:inline>
        </w:drawing>
      </w:r>
      <w:r w:rsidR="001C66BB" w:rsidRPr="00FD0845">
        <w:rPr>
          <w:rFonts w:ascii="Bell MT" w:hAnsi="Bell MT"/>
        </w:rPr>
        <w:br w:type="page"/>
      </w:r>
    </w:p>
    <w:p w:rsidR="00FE6A4E" w:rsidRPr="00FD0845" w:rsidRDefault="00FE6A4E" w:rsidP="00FE6A4E">
      <w:pPr>
        <w:pStyle w:val="Heading1"/>
        <w:rPr>
          <w:rFonts w:ascii="Bell MT" w:hAnsi="Bell MT"/>
        </w:rPr>
      </w:pPr>
      <w:bookmarkStart w:id="12" w:name="_Toc452988377"/>
      <w:r w:rsidRPr="00FD0845">
        <w:rPr>
          <w:rFonts w:ascii="Bell MT" w:hAnsi="Bell MT"/>
        </w:rPr>
        <w:lastRenderedPageBreak/>
        <w:t>GRATITUDE</w:t>
      </w:r>
      <w:bookmarkEnd w:id="12"/>
    </w:p>
    <w:p w:rsidR="00FE6A4E" w:rsidRPr="00FD0845" w:rsidRDefault="00FE6A4E" w:rsidP="00FE6A4E">
      <w:pPr>
        <w:rPr>
          <w:rFonts w:ascii="Bell MT" w:hAnsi="Bell MT"/>
          <w:iCs/>
        </w:rPr>
      </w:pPr>
      <w:r w:rsidRPr="00FD0845">
        <w:rPr>
          <w:rFonts w:ascii="Bell MT" w:hAnsi="Bell MT"/>
          <w:iCs/>
        </w:rPr>
        <w:t>Sincere appreciation goes to our Partners, whose names are too numerous to count, who individually give to support and aid the work.</w:t>
      </w:r>
    </w:p>
    <w:p w:rsidR="00FE6A4E" w:rsidRPr="00FD0845" w:rsidRDefault="00FE6A4E" w:rsidP="00FE6A4E">
      <w:pPr>
        <w:rPr>
          <w:rFonts w:ascii="Bell MT" w:hAnsi="Bell MT"/>
          <w:iCs/>
        </w:rPr>
        <w:sectPr w:rsidR="00FE6A4E" w:rsidRPr="00FD0845" w:rsidSect="00FD0845">
          <w:type w:val="continuous"/>
          <w:pgSz w:w="12240" w:h="15840" w:code="1"/>
          <w:pgMar w:top="810" w:right="1800" w:bottom="1440" w:left="1800" w:header="720" w:footer="725" w:gutter="0"/>
          <w:cols w:space="720"/>
          <w:titlePg/>
          <w:docGrid w:linePitch="299"/>
        </w:sectPr>
      </w:pPr>
      <w:r w:rsidRPr="00FD0845">
        <w:rPr>
          <w:rFonts w:ascii="Bell MT" w:hAnsi="Bell MT"/>
          <w:iCs/>
        </w:rPr>
        <w:t>Professionals such as;</w:t>
      </w:r>
    </w:p>
    <w:p w:rsidR="00FE6A4E" w:rsidRDefault="00FE6A4E" w:rsidP="00FE6A4E">
      <w:pPr>
        <w:spacing w:after="0"/>
        <w:rPr>
          <w:rFonts w:ascii="Bell MT" w:hAnsi="Bell MT"/>
          <w:iCs/>
        </w:rPr>
        <w:sectPr w:rsidR="00FE6A4E" w:rsidSect="00BE5B00">
          <w:type w:val="continuous"/>
          <w:pgSz w:w="12240" w:h="15840" w:code="1"/>
          <w:pgMar w:top="810" w:right="1800" w:bottom="1440" w:left="1800" w:header="720" w:footer="725" w:gutter="0"/>
          <w:pgNumType w:start="0"/>
          <w:cols w:num="3" w:space="720"/>
          <w:titlePg/>
          <w:docGrid w:linePitch="299"/>
        </w:sectPr>
      </w:pPr>
    </w:p>
    <w:p w:rsidR="00FE6A4E" w:rsidRPr="00FD0845" w:rsidRDefault="00545968" w:rsidP="00FE6A4E">
      <w:pPr>
        <w:spacing w:after="0"/>
        <w:rPr>
          <w:rFonts w:ascii="Bell MT" w:hAnsi="Bell MT"/>
          <w:iCs/>
        </w:rPr>
      </w:pPr>
      <w:r>
        <w:rPr>
          <w:rFonts w:ascii="Bell MT" w:hAnsi="Bell MT"/>
          <w:iCs/>
        </w:rPr>
        <w:t xml:space="preserve">Ms. Thelma Ekiyor </w:t>
      </w:r>
      <w:r w:rsidR="005D651D">
        <w:rPr>
          <w:rFonts w:ascii="Bell MT" w:hAnsi="Bell MT"/>
          <w:iCs/>
        </w:rPr>
        <w:t>(</w:t>
      </w:r>
      <w:r w:rsidR="005D651D" w:rsidRPr="00FD0845">
        <w:rPr>
          <w:rFonts w:ascii="Bell MT" w:hAnsi="Bell MT"/>
          <w:iCs/>
        </w:rPr>
        <w:t>Afrigrant</w:t>
      </w:r>
      <w:r w:rsidR="00FE6A4E" w:rsidRPr="00FD0845">
        <w:rPr>
          <w:rFonts w:ascii="Bell MT" w:hAnsi="Bell MT"/>
          <w:iCs/>
        </w:rPr>
        <w:t xml:space="preserve"> resources.</w:t>
      </w:r>
      <w:r>
        <w:rPr>
          <w:rFonts w:ascii="Bell MT" w:hAnsi="Bell MT"/>
          <w:iCs/>
        </w:rPr>
        <w:t>)</w:t>
      </w:r>
    </w:p>
    <w:p w:rsidR="00FE6A4E" w:rsidRPr="00FD0845" w:rsidRDefault="00FE6A4E" w:rsidP="00FE6A4E">
      <w:pPr>
        <w:spacing w:after="0"/>
        <w:rPr>
          <w:rFonts w:ascii="Bell MT" w:hAnsi="Bell MT"/>
          <w:iCs/>
        </w:rPr>
      </w:pPr>
      <w:r w:rsidRPr="00FD0845">
        <w:rPr>
          <w:rFonts w:ascii="Bell MT" w:hAnsi="Bell MT"/>
          <w:iCs/>
        </w:rPr>
        <w:t xml:space="preserve"> Mr. Taiwo Akinlami</w:t>
      </w:r>
    </w:p>
    <w:p w:rsidR="00FE6A4E" w:rsidRPr="00FD0845" w:rsidRDefault="00FE6A4E" w:rsidP="00FE6A4E">
      <w:pPr>
        <w:spacing w:after="0"/>
        <w:rPr>
          <w:rFonts w:ascii="Bell MT" w:hAnsi="Bell MT"/>
          <w:iCs/>
        </w:rPr>
      </w:pPr>
      <w:r w:rsidRPr="00FD0845">
        <w:rPr>
          <w:rFonts w:ascii="Bell MT" w:hAnsi="Bell MT"/>
          <w:iCs/>
        </w:rPr>
        <w:t>Mrs. Kemi Sowemimo</w:t>
      </w:r>
    </w:p>
    <w:p w:rsidR="00FE6A4E" w:rsidRPr="00FD0845" w:rsidRDefault="00FE6A4E" w:rsidP="00FE6A4E">
      <w:pPr>
        <w:spacing w:after="0"/>
        <w:rPr>
          <w:rFonts w:ascii="Bell MT" w:hAnsi="Bell MT"/>
          <w:iCs/>
        </w:rPr>
      </w:pPr>
      <w:r w:rsidRPr="00FD0845">
        <w:rPr>
          <w:rFonts w:ascii="Bell MT" w:hAnsi="Bell MT"/>
          <w:iCs/>
        </w:rPr>
        <w:t>Mr. Kunle Soriyan</w:t>
      </w:r>
    </w:p>
    <w:p w:rsidR="00FE6A4E" w:rsidRPr="00FD0845" w:rsidRDefault="00FE6A4E" w:rsidP="00FE6A4E">
      <w:pPr>
        <w:spacing w:after="0"/>
        <w:rPr>
          <w:rFonts w:ascii="Bell MT" w:hAnsi="Bell MT"/>
          <w:iCs/>
        </w:rPr>
      </w:pPr>
      <w:r w:rsidRPr="00FD0845">
        <w:rPr>
          <w:rFonts w:ascii="Bell MT" w:hAnsi="Bell MT"/>
          <w:iCs/>
        </w:rPr>
        <w:t>Mrs. Tiwa Soriyan</w:t>
      </w:r>
    </w:p>
    <w:p w:rsidR="00FE6A4E" w:rsidRPr="00FD0845" w:rsidRDefault="00FE6A4E" w:rsidP="00FE6A4E">
      <w:pPr>
        <w:spacing w:after="0"/>
        <w:rPr>
          <w:rFonts w:ascii="Bell MT" w:hAnsi="Bell MT"/>
          <w:iCs/>
        </w:rPr>
      </w:pPr>
      <w:r w:rsidRPr="00FD0845">
        <w:rPr>
          <w:rFonts w:ascii="Bell MT" w:hAnsi="Bell MT"/>
          <w:iCs/>
        </w:rPr>
        <w:t>Mr. Seun Shobo</w:t>
      </w:r>
    </w:p>
    <w:p w:rsidR="00FE6A4E" w:rsidRPr="00FD0845" w:rsidRDefault="00FE6A4E" w:rsidP="00FE6A4E">
      <w:pPr>
        <w:spacing w:after="0"/>
        <w:rPr>
          <w:rFonts w:ascii="Bell MT" w:hAnsi="Bell MT"/>
          <w:iCs/>
        </w:rPr>
      </w:pPr>
      <w:r w:rsidRPr="00FD0845">
        <w:rPr>
          <w:rFonts w:ascii="Bell MT" w:hAnsi="Bell MT"/>
          <w:iCs/>
        </w:rPr>
        <w:t>Mr. Ekundayo</w:t>
      </w:r>
    </w:p>
    <w:p w:rsidR="00FE6A4E" w:rsidRDefault="00FE6A4E" w:rsidP="00FE6A4E">
      <w:pPr>
        <w:spacing w:after="0"/>
        <w:rPr>
          <w:rFonts w:ascii="Bell MT" w:hAnsi="Bell MT"/>
          <w:iCs/>
        </w:rPr>
      </w:pPr>
      <w:r>
        <w:rPr>
          <w:rFonts w:ascii="Bell MT" w:hAnsi="Bell MT"/>
          <w:iCs/>
        </w:rPr>
        <w:t xml:space="preserve">Mrs. Awolowo </w:t>
      </w:r>
    </w:p>
    <w:p w:rsidR="00FE6A4E" w:rsidRPr="00FD0845" w:rsidRDefault="00FE6A4E" w:rsidP="00FE6A4E">
      <w:pPr>
        <w:spacing w:after="0"/>
        <w:rPr>
          <w:rFonts w:ascii="Bell MT" w:hAnsi="Bell MT"/>
          <w:iCs/>
        </w:rPr>
      </w:pPr>
      <w:r>
        <w:rPr>
          <w:rFonts w:ascii="Bell MT" w:hAnsi="Bell MT"/>
          <w:iCs/>
        </w:rPr>
        <w:t>Mrs</w:t>
      </w:r>
      <w:r w:rsidR="00574A0B">
        <w:rPr>
          <w:rFonts w:ascii="Bell MT" w:hAnsi="Bell MT"/>
          <w:iCs/>
        </w:rPr>
        <w:t>.</w:t>
      </w:r>
      <w:r>
        <w:rPr>
          <w:rFonts w:ascii="Bell MT" w:hAnsi="Bell MT"/>
          <w:iCs/>
        </w:rPr>
        <w:t xml:space="preserve"> Abisoye Akinola</w:t>
      </w:r>
    </w:p>
    <w:p w:rsidR="00FE6A4E" w:rsidRPr="00FD0845" w:rsidRDefault="00FE6A4E" w:rsidP="00FE6A4E">
      <w:pPr>
        <w:spacing w:after="0"/>
        <w:rPr>
          <w:rFonts w:ascii="Bell MT" w:hAnsi="Bell MT"/>
          <w:iCs/>
        </w:rPr>
      </w:pPr>
      <w:r w:rsidRPr="00FD0845">
        <w:rPr>
          <w:rFonts w:ascii="Bell MT" w:hAnsi="Bell MT"/>
          <w:iCs/>
        </w:rPr>
        <w:t>Ms. Ukalina Opuwari and the Society for performing arts of Nigeria (SPAN) team Mr. Temitope Awolowo</w:t>
      </w:r>
    </w:p>
    <w:p w:rsidR="00545968" w:rsidRDefault="00574A0B" w:rsidP="00FE6A4E">
      <w:pPr>
        <w:spacing w:after="0"/>
        <w:rPr>
          <w:rFonts w:ascii="Bell MT" w:hAnsi="Bell MT"/>
          <w:iCs/>
        </w:rPr>
      </w:pPr>
      <w:r>
        <w:rPr>
          <w:rFonts w:ascii="Bell MT" w:hAnsi="Bell MT"/>
          <w:iCs/>
        </w:rPr>
        <w:t>Mr. Toni Kan &amp;</w:t>
      </w:r>
      <w:r w:rsidR="00FE6A4E" w:rsidRPr="00FD0845">
        <w:rPr>
          <w:rFonts w:ascii="Bell MT" w:hAnsi="Bell MT"/>
          <w:iCs/>
        </w:rPr>
        <w:t xml:space="preserve"> Mrs. Peju Akande of SABINEWS</w:t>
      </w:r>
      <w:r w:rsidR="00CF7625">
        <w:rPr>
          <w:rFonts w:ascii="Bell MT" w:hAnsi="Bell MT"/>
          <w:iCs/>
        </w:rPr>
        <w:t xml:space="preserve"> ( Radi 8 Limited)</w:t>
      </w:r>
    </w:p>
    <w:p w:rsidR="00FE6A4E" w:rsidRPr="00FD0845" w:rsidRDefault="00FE6A4E" w:rsidP="00FE6A4E">
      <w:pPr>
        <w:spacing w:after="0"/>
        <w:rPr>
          <w:rFonts w:ascii="Bell MT" w:hAnsi="Bell MT"/>
          <w:iCs/>
        </w:rPr>
      </w:pPr>
      <w:r w:rsidRPr="00FD0845">
        <w:rPr>
          <w:rFonts w:ascii="Bell MT" w:hAnsi="Bell MT"/>
          <w:iCs/>
        </w:rPr>
        <w:t>Mr. Muktar Mohammed</w:t>
      </w:r>
    </w:p>
    <w:p w:rsidR="00FE6A4E" w:rsidRPr="00FD0845" w:rsidRDefault="00FE6A4E" w:rsidP="00FE6A4E">
      <w:pPr>
        <w:spacing w:after="0"/>
        <w:rPr>
          <w:rFonts w:ascii="Bell MT" w:hAnsi="Bell MT"/>
          <w:iCs/>
        </w:rPr>
      </w:pPr>
      <w:r w:rsidRPr="00FD0845">
        <w:rPr>
          <w:rFonts w:ascii="Bell MT" w:hAnsi="Bell MT"/>
          <w:iCs/>
        </w:rPr>
        <w:t>Mrs. Moji Aribaloye</w:t>
      </w:r>
    </w:p>
    <w:p w:rsidR="00FE6A4E" w:rsidRPr="00FD0845" w:rsidRDefault="00FE6A4E" w:rsidP="00FE6A4E">
      <w:pPr>
        <w:spacing w:after="0"/>
        <w:rPr>
          <w:rFonts w:ascii="Bell MT" w:hAnsi="Bell MT"/>
          <w:iCs/>
        </w:rPr>
      </w:pPr>
      <w:r w:rsidRPr="00FD0845">
        <w:rPr>
          <w:rFonts w:ascii="Bell MT" w:hAnsi="Bell MT"/>
          <w:iCs/>
        </w:rPr>
        <w:t>Mr. Niran Adedokun</w:t>
      </w:r>
    </w:p>
    <w:p w:rsidR="00FE6A4E" w:rsidRPr="00FD0845" w:rsidRDefault="00FE6A4E" w:rsidP="00FE6A4E">
      <w:pPr>
        <w:spacing w:after="0"/>
        <w:rPr>
          <w:rFonts w:ascii="Bell MT" w:hAnsi="Bell MT"/>
          <w:iCs/>
        </w:rPr>
      </w:pPr>
      <w:r w:rsidRPr="00FD0845">
        <w:rPr>
          <w:rFonts w:ascii="Bell MT" w:hAnsi="Bell MT"/>
          <w:iCs/>
        </w:rPr>
        <w:t>Mr. &amp; Mrs. Megbope.</w:t>
      </w:r>
    </w:p>
    <w:p w:rsidR="00FE6A4E" w:rsidRPr="00FD0845" w:rsidRDefault="00FE6A4E" w:rsidP="00FE6A4E">
      <w:pPr>
        <w:rPr>
          <w:rFonts w:ascii="Bell MT" w:hAnsi="Bell MT"/>
          <w:iCs/>
        </w:rPr>
        <w:sectPr w:rsidR="00FE6A4E" w:rsidRPr="00FD0845" w:rsidSect="00FE6A4E">
          <w:type w:val="continuous"/>
          <w:pgSz w:w="12240" w:h="15840" w:code="1"/>
          <w:pgMar w:top="810" w:right="1800" w:bottom="1440" w:left="1800" w:header="720" w:footer="725" w:gutter="0"/>
          <w:pgNumType w:start="0"/>
          <w:cols w:num="2" w:space="720"/>
          <w:titlePg/>
          <w:docGrid w:linePitch="299"/>
        </w:sectPr>
      </w:pPr>
    </w:p>
    <w:p w:rsidR="00FE6A4E" w:rsidRPr="00FD0845" w:rsidRDefault="00FE6A4E" w:rsidP="00FE6A4E">
      <w:pPr>
        <w:rPr>
          <w:rFonts w:ascii="Bell MT" w:hAnsi="Bell MT"/>
          <w:iCs/>
        </w:rPr>
      </w:pPr>
    </w:p>
    <w:p w:rsidR="00FE6A4E" w:rsidRDefault="00FE6A4E" w:rsidP="00FE6A4E">
      <w:pPr>
        <w:rPr>
          <w:rFonts w:ascii="Bell MT" w:hAnsi="Bell MT"/>
          <w:iCs/>
        </w:rPr>
        <w:sectPr w:rsidR="00FE6A4E" w:rsidSect="00FE6A4E">
          <w:type w:val="continuous"/>
          <w:pgSz w:w="12240" w:h="15840" w:code="1"/>
          <w:pgMar w:top="810" w:right="1800" w:bottom="1440" w:left="1800" w:header="720" w:footer="725" w:gutter="0"/>
          <w:pgNumType w:start="0"/>
          <w:cols w:num="2" w:space="720"/>
          <w:titlePg/>
          <w:docGrid w:linePitch="299"/>
        </w:sectPr>
      </w:pPr>
    </w:p>
    <w:p w:rsidR="00FE6A4E" w:rsidRPr="00FD0845" w:rsidRDefault="00FE6A4E" w:rsidP="00FE6A4E">
      <w:pPr>
        <w:rPr>
          <w:rFonts w:ascii="Bell MT" w:hAnsi="Bell MT"/>
          <w:iCs/>
        </w:rPr>
      </w:pPr>
      <w:r w:rsidRPr="00FD0845">
        <w:rPr>
          <w:rFonts w:ascii="Bell MT" w:hAnsi="Bell MT"/>
          <w:iCs/>
        </w:rPr>
        <w:t>Corporate Bodies such as;</w:t>
      </w:r>
    </w:p>
    <w:p w:rsidR="00FE6A4E" w:rsidRPr="00FD0845" w:rsidRDefault="00FE6A4E" w:rsidP="00FE6A4E">
      <w:pPr>
        <w:rPr>
          <w:rFonts w:ascii="Bell MT" w:hAnsi="Bell MT"/>
          <w:iCs/>
        </w:rPr>
        <w:sectPr w:rsidR="00FE6A4E" w:rsidRPr="00FD0845" w:rsidSect="00194E91">
          <w:type w:val="continuous"/>
          <w:pgSz w:w="12240" w:h="15840" w:code="1"/>
          <w:pgMar w:top="810" w:right="1800" w:bottom="1440" w:left="1800" w:header="720" w:footer="725" w:gutter="0"/>
          <w:pgNumType w:start="0"/>
          <w:cols w:space="720"/>
          <w:titlePg/>
          <w:docGrid w:linePitch="299"/>
        </w:sectPr>
      </w:pPr>
    </w:p>
    <w:p w:rsidR="00FE6A4E" w:rsidRPr="00CF7625" w:rsidRDefault="00FE6A4E" w:rsidP="00CF7625">
      <w:pPr>
        <w:rPr>
          <w:rFonts w:ascii="Bell MT" w:hAnsi="Bell MT"/>
          <w:iCs/>
        </w:rPr>
      </w:pPr>
      <w:r w:rsidRPr="00CF7625">
        <w:rPr>
          <w:rFonts w:ascii="Bell MT" w:hAnsi="Bell MT"/>
          <w:iCs/>
        </w:rPr>
        <w:t xml:space="preserve">MTN Foundation </w:t>
      </w:r>
      <w:r w:rsidR="00CF7625" w:rsidRPr="00CF7625">
        <w:rPr>
          <w:rFonts w:ascii="Bell MT" w:hAnsi="Bell MT"/>
          <w:iCs/>
        </w:rPr>
        <w:t xml:space="preserve">               </w:t>
      </w:r>
      <w:r w:rsidRPr="00CF7625">
        <w:rPr>
          <w:rFonts w:ascii="Bell MT" w:hAnsi="Bell MT"/>
          <w:iCs/>
        </w:rPr>
        <w:t xml:space="preserve">DUGO Limited </w:t>
      </w:r>
    </w:p>
    <w:p w:rsidR="002C463E" w:rsidRDefault="00545968" w:rsidP="00FE6A4E">
      <w:pPr>
        <w:rPr>
          <w:rFonts w:ascii="Bell MT" w:hAnsi="Bell MT"/>
          <w:iCs/>
        </w:rPr>
        <w:sectPr w:rsidR="002C463E" w:rsidSect="00574A0B">
          <w:type w:val="continuous"/>
          <w:pgSz w:w="12240" w:h="15840" w:code="1"/>
          <w:pgMar w:top="810" w:right="1800" w:bottom="1440" w:left="1800" w:header="720" w:footer="725" w:gutter="0"/>
          <w:pgNumType w:start="0"/>
          <w:cols w:num="2" w:space="720"/>
          <w:titlePg/>
          <w:docGrid w:linePitch="299"/>
        </w:sectPr>
      </w:pPr>
      <w:r>
        <w:rPr>
          <w:rFonts w:ascii="Bell MT" w:hAnsi="Bell MT"/>
          <w:iCs/>
        </w:rPr>
        <w:t>Chair Centre Limited</w:t>
      </w:r>
    </w:p>
    <w:p w:rsidR="00CF7625" w:rsidRPr="00CF7625" w:rsidRDefault="002C463E" w:rsidP="00CF7625">
      <w:pPr>
        <w:pStyle w:val="Heading1"/>
      </w:pPr>
      <w:r>
        <w:t>OUR TEAM</w:t>
      </w:r>
    </w:p>
    <w:p w:rsidR="002C463E" w:rsidRPr="006560BA" w:rsidRDefault="002C463E" w:rsidP="002C463E">
      <w:pPr>
        <w:rPr>
          <w:rFonts w:ascii="Bell MT" w:hAnsi="Bell MT"/>
        </w:rPr>
      </w:pPr>
      <w:bookmarkStart w:id="13" w:name="_MON_1526733904"/>
      <w:bookmarkEnd w:id="13"/>
      <w:r w:rsidRPr="006560BA">
        <w:rPr>
          <w:rFonts w:ascii="Bell MT" w:hAnsi="Bell MT"/>
          <w:b/>
        </w:rPr>
        <w:t xml:space="preserve">Coordinator </w:t>
      </w:r>
      <w:r w:rsidRPr="006560BA">
        <w:rPr>
          <w:rFonts w:ascii="Bell MT" w:hAnsi="Bell MT"/>
        </w:rPr>
        <w:t xml:space="preserve">                                        Osasu Paul-Azino</w:t>
      </w:r>
    </w:p>
    <w:p w:rsidR="002C463E" w:rsidRPr="006560BA" w:rsidRDefault="002C463E" w:rsidP="002C463E">
      <w:pPr>
        <w:rPr>
          <w:rFonts w:ascii="Bell MT" w:hAnsi="Bell MT"/>
        </w:rPr>
      </w:pPr>
      <w:r w:rsidRPr="006560BA">
        <w:rPr>
          <w:rFonts w:ascii="Bell MT" w:hAnsi="Bell MT"/>
          <w:b/>
        </w:rPr>
        <w:t>Programmes and Partnerships</w:t>
      </w:r>
      <w:r w:rsidRPr="006560BA">
        <w:rPr>
          <w:rFonts w:ascii="Bell MT" w:hAnsi="Bell MT"/>
        </w:rPr>
        <w:t xml:space="preserve">         Aderonke Oyelakin</w:t>
      </w:r>
    </w:p>
    <w:p w:rsidR="002C463E" w:rsidRDefault="002C463E" w:rsidP="002C463E">
      <w:pPr>
        <w:rPr>
          <w:rFonts w:ascii="Bell MT" w:hAnsi="Bell MT"/>
          <w:b/>
        </w:rPr>
      </w:pPr>
    </w:p>
    <w:p w:rsidR="002C463E" w:rsidRDefault="002C463E" w:rsidP="002C463E">
      <w:pPr>
        <w:rPr>
          <w:rFonts w:ascii="Bell MT" w:hAnsi="Bell MT"/>
          <w:b/>
        </w:rPr>
      </w:pPr>
    </w:p>
    <w:p w:rsidR="002C463E" w:rsidRDefault="002C463E" w:rsidP="002C463E">
      <w:pPr>
        <w:rPr>
          <w:rFonts w:ascii="Bell MT" w:hAnsi="Bell MT"/>
          <w:b/>
        </w:rPr>
      </w:pPr>
    </w:p>
    <w:p w:rsidR="00CF7625" w:rsidRDefault="00CF7625" w:rsidP="002C463E">
      <w:pPr>
        <w:rPr>
          <w:rFonts w:ascii="Bell MT" w:hAnsi="Bell MT"/>
          <w:b/>
        </w:rPr>
      </w:pPr>
    </w:p>
    <w:p w:rsidR="002C463E" w:rsidRPr="006560BA" w:rsidRDefault="002C463E" w:rsidP="002C463E">
      <w:pPr>
        <w:rPr>
          <w:rFonts w:ascii="Bell MT" w:hAnsi="Bell MT"/>
        </w:rPr>
      </w:pPr>
      <w:r w:rsidRPr="006560BA">
        <w:rPr>
          <w:rFonts w:ascii="Bell MT" w:hAnsi="Bell MT"/>
          <w:b/>
        </w:rPr>
        <w:t>Project Officer</w:t>
      </w:r>
      <w:r>
        <w:rPr>
          <w:rFonts w:ascii="Bell MT" w:hAnsi="Bell MT"/>
          <w:b/>
        </w:rPr>
        <w:t xml:space="preserve"> (HOPE</w:t>
      </w:r>
      <w:r w:rsidRPr="006560BA">
        <w:rPr>
          <w:rFonts w:ascii="Bell MT" w:hAnsi="Bell MT"/>
          <w:b/>
        </w:rPr>
        <w:t>HOUSE)</w:t>
      </w:r>
      <w:r w:rsidRPr="006560BA">
        <w:rPr>
          <w:rFonts w:ascii="Bell MT" w:hAnsi="Bell MT"/>
        </w:rPr>
        <w:t xml:space="preserve">         Funmi Adejumo</w:t>
      </w:r>
    </w:p>
    <w:p w:rsidR="002C463E" w:rsidRPr="006560BA" w:rsidRDefault="002C463E" w:rsidP="002C463E">
      <w:pPr>
        <w:rPr>
          <w:rFonts w:ascii="Bell MT" w:hAnsi="Bell MT"/>
        </w:rPr>
      </w:pPr>
      <w:r w:rsidRPr="006560BA">
        <w:rPr>
          <w:rFonts w:ascii="Bell MT" w:hAnsi="Bell MT"/>
          <w:b/>
        </w:rPr>
        <w:t>Social Worker</w:t>
      </w:r>
      <w:r w:rsidRPr="006560BA">
        <w:rPr>
          <w:rFonts w:ascii="Bell MT" w:hAnsi="Bell MT"/>
        </w:rPr>
        <w:t xml:space="preserve">                                      Ikwo Arikpo</w:t>
      </w:r>
    </w:p>
    <w:p w:rsidR="002C463E" w:rsidRDefault="002C463E" w:rsidP="002C463E">
      <w:pPr>
        <w:rPr>
          <w:rFonts w:ascii="Bell MT" w:hAnsi="Bell MT"/>
          <w:b/>
        </w:rPr>
      </w:pPr>
    </w:p>
    <w:p w:rsidR="002C463E" w:rsidRDefault="002C463E" w:rsidP="002C463E">
      <w:pPr>
        <w:rPr>
          <w:rFonts w:ascii="Bell MT" w:hAnsi="Bell MT"/>
          <w:b/>
        </w:rPr>
      </w:pPr>
    </w:p>
    <w:p w:rsidR="002C463E" w:rsidRDefault="002C463E" w:rsidP="002C463E">
      <w:pPr>
        <w:rPr>
          <w:rFonts w:ascii="Bell MT" w:hAnsi="Bell MT"/>
          <w:b/>
        </w:rPr>
      </w:pPr>
    </w:p>
    <w:p w:rsidR="00F000E6" w:rsidRDefault="00F000E6" w:rsidP="002C463E">
      <w:pPr>
        <w:rPr>
          <w:rFonts w:ascii="Bell MT" w:hAnsi="Bell MT"/>
          <w:b/>
        </w:rPr>
      </w:pPr>
    </w:p>
    <w:p w:rsidR="002C463E" w:rsidRDefault="002C463E" w:rsidP="002C463E">
      <w:pPr>
        <w:rPr>
          <w:rFonts w:ascii="Bell MT" w:hAnsi="Bell MT"/>
          <w:b/>
        </w:rPr>
      </w:pPr>
    </w:p>
    <w:p w:rsidR="002C463E" w:rsidRDefault="002C463E" w:rsidP="002C463E">
      <w:pPr>
        <w:rPr>
          <w:rFonts w:ascii="Bell MT" w:hAnsi="Bell MT"/>
        </w:rPr>
      </w:pPr>
      <w:r w:rsidRPr="006560BA">
        <w:rPr>
          <w:rFonts w:ascii="Bell MT" w:hAnsi="Bell MT"/>
          <w:b/>
        </w:rPr>
        <w:t>Care giver</w:t>
      </w:r>
      <w:r w:rsidRPr="006560BA">
        <w:rPr>
          <w:rFonts w:ascii="Bell MT" w:hAnsi="Bell MT"/>
        </w:rPr>
        <w:t xml:space="preserve">                                             Elizabeth Ogbolu</w:t>
      </w:r>
    </w:p>
    <w:p w:rsidR="002C463E" w:rsidRDefault="002C463E" w:rsidP="002C463E">
      <w:pPr>
        <w:rPr>
          <w:rFonts w:ascii="Bell MT" w:hAnsi="Bell MT"/>
          <w:b/>
        </w:rPr>
      </w:pPr>
      <w:r>
        <w:rPr>
          <w:rFonts w:ascii="Bell MT" w:hAnsi="Bell MT"/>
          <w:b/>
        </w:rPr>
        <w:t xml:space="preserve">In -House </w:t>
      </w:r>
      <w:r w:rsidRPr="00DF7ED3">
        <w:rPr>
          <w:rFonts w:ascii="Bell MT" w:hAnsi="Bell MT"/>
          <w:b/>
        </w:rPr>
        <w:t>Psychologist</w:t>
      </w:r>
      <w:r>
        <w:rPr>
          <w:rFonts w:ascii="Bell MT" w:hAnsi="Bell MT"/>
          <w:b/>
        </w:rPr>
        <w:t xml:space="preserve">s                   </w:t>
      </w:r>
      <w:r w:rsidRPr="00DF7ED3">
        <w:rPr>
          <w:rFonts w:ascii="Bell MT" w:hAnsi="Bell MT"/>
        </w:rPr>
        <w:t>Funmi Adejumo</w:t>
      </w:r>
    </w:p>
    <w:p w:rsidR="002C463E" w:rsidRPr="00DF7ED3" w:rsidRDefault="002C463E" w:rsidP="002C463E">
      <w:pPr>
        <w:rPr>
          <w:rFonts w:ascii="Bell MT" w:hAnsi="Bell MT"/>
          <w:b/>
        </w:rPr>
      </w:pPr>
      <w:r>
        <w:rPr>
          <w:rFonts w:ascii="Bell MT" w:hAnsi="Bell MT"/>
          <w:b/>
        </w:rPr>
        <w:t xml:space="preserve">Volunteer </w:t>
      </w:r>
      <w:r w:rsidRPr="00DF7ED3">
        <w:rPr>
          <w:rFonts w:ascii="Bell MT" w:hAnsi="Bell MT"/>
          <w:b/>
        </w:rPr>
        <w:t>Psychologist</w:t>
      </w:r>
      <w:r>
        <w:rPr>
          <w:rFonts w:ascii="Bell MT" w:hAnsi="Bell MT"/>
          <w:b/>
        </w:rPr>
        <w:t xml:space="preserve">s                  </w:t>
      </w:r>
      <w:r w:rsidRPr="00DF7ED3">
        <w:rPr>
          <w:rFonts w:ascii="Bell MT" w:hAnsi="Bell MT"/>
        </w:rPr>
        <w:t>Ayo Adedeji</w:t>
      </w:r>
    </w:p>
    <w:p w:rsidR="002C463E" w:rsidRPr="006560BA" w:rsidRDefault="002C463E" w:rsidP="002C463E">
      <w:pPr>
        <w:rPr>
          <w:rFonts w:ascii="Bell MT" w:hAnsi="Bell MT"/>
        </w:rPr>
      </w:pPr>
    </w:p>
    <w:p w:rsidR="00FE6A4E" w:rsidRPr="00FD0845" w:rsidRDefault="00FE6A4E" w:rsidP="00FE6A4E">
      <w:pPr>
        <w:rPr>
          <w:rFonts w:ascii="Bell MT" w:hAnsi="Bell MT"/>
          <w:iCs/>
        </w:rPr>
        <w:sectPr w:rsidR="00FE6A4E" w:rsidRPr="00FD0845" w:rsidSect="00BE5B00">
          <w:type w:val="continuous"/>
          <w:pgSz w:w="12240" w:h="15840" w:code="1"/>
          <w:pgMar w:top="810" w:right="1800" w:bottom="1440" w:left="1800" w:header="720" w:footer="725" w:gutter="0"/>
          <w:pgNumType w:start="0"/>
          <w:cols w:num="3" w:space="720"/>
          <w:titlePg/>
          <w:docGrid w:linePitch="299"/>
        </w:sectPr>
      </w:pPr>
    </w:p>
    <w:p w:rsidR="00D84D80" w:rsidRPr="004B1428" w:rsidRDefault="004B1428" w:rsidP="00FE6A4E">
      <w:pPr>
        <w:rPr>
          <w:rFonts w:ascii="Bell MT" w:hAnsi="Bell MT"/>
          <w:b/>
          <w:iCs/>
        </w:rPr>
      </w:pPr>
      <w:r w:rsidRPr="004B1428">
        <w:rPr>
          <w:rFonts w:ascii="Bell MT" w:hAnsi="Bell MT"/>
          <w:b/>
          <w:iCs/>
        </w:rPr>
        <w:t xml:space="preserve">Our sincere gratitude to   </w:t>
      </w:r>
      <w:r>
        <w:rPr>
          <w:rFonts w:ascii="Bell MT" w:hAnsi="Bell MT"/>
          <w:b/>
          <w:iCs/>
        </w:rPr>
        <w:t>our partners;</w:t>
      </w:r>
    </w:p>
    <w:p w:rsidR="004B1428" w:rsidRDefault="004B1428" w:rsidP="00FE6A4E">
      <w:pPr>
        <w:rPr>
          <w:rFonts w:ascii="Bell MT" w:hAnsi="Bell MT"/>
          <w:iCs/>
        </w:rPr>
      </w:pPr>
    </w:p>
    <w:tbl>
      <w:tblPr>
        <w:tblW w:w="12111" w:type="dxa"/>
        <w:tblInd w:w="93" w:type="dxa"/>
        <w:tblLook w:val="04A0" w:firstRow="1" w:lastRow="0" w:firstColumn="1" w:lastColumn="0" w:noHBand="0" w:noVBand="1"/>
      </w:tblPr>
      <w:tblGrid>
        <w:gridCol w:w="6279"/>
        <w:gridCol w:w="2984"/>
        <w:gridCol w:w="3251"/>
      </w:tblGrid>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 xml:space="preserve">Azubuike -Orieukwu Ifeoma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Britto-Oluwasegun Oluwatoyin</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Adeniyi Olalekan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Sunmonu Damilola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Uyofor Jennifer </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Igabari Chukwuemeke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Apara Bolaji</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Olaoye Modupe </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Fadahunsi Folakemi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Arawole Oluwagbemi</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Kehinde Olusola</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Ihetimann Allen</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Bewaji Bolatito</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Shenbanjo Wole</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Areogun Adekunle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Ogban Olah</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Obafisoye Olayinka </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Oyinda Martins Nee Adakomola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Fisher Abosede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Bilewu Omoyele </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R.O Agwae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Onalaja Temilola Aderonke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Fayemi Fiyinfoluwa </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Oruene Harold</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 xml:space="preserve">Imuezerua Efemena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Abiodun Adebimpe Julian </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Onafowokan S.Abimbola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Ogungbe Mojisola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Kumolu Bukola </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Idongesit Increase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Obikoya Anne-Marie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Abodo Okiemute Elohor </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Ajayi Yetunde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Erikitola Oladapo</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Enosegbe Victor </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Adeyemi Adesola Franca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 xml:space="preserve">Kujembola Michael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Ojo Titilayo </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Adeshola Esther</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Ilori Olufunke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Johnson Didi</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Aigbonohan Felix</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 xml:space="preserve">Mordi Roseline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Alao Oluwasegun Samson</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Ekeabu Mary</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Kujembola Mojisade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 Oloyede Umana </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Soremeku Olufemi</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Ofoma Nkechi</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Olutomiwa Gbolahan</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Olabanji Korede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 xml:space="preserve">Osiemete Vincent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Tiwalade Soriyan</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Olatunji Oyindamola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Alake Oluwakayode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Okusanya Oritoke Adijat</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Kolawole Olowoyelu</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Agoha Chinelo</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Sadije Taiwo</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Lawson Olumide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Oluwasanmi Temitope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Peters Funmilayo</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Yomi Oyeniyi</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Falana Abimbola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Akinola Damilola</w:t>
            </w: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Ikuesan Stella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Ehimen Otei</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Paul Balogun Bridget</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Shoyoola Olaide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Akinoso Abiola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04707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Pratt Jide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Adio Moses</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04707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Sone Osakwe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Amuni Olayinka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Odusomu Olufemi</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Olanrewaju Funmilayo</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Etiwe Dennis</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 Aruna Adebimpe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Ikeaba Milton</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Bankole Helen Olubunmi</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Sadiq Dapo</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Olukoya  Kofoworola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Evans Liseneno</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Adeoye Bakre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25476D" w:rsidRDefault="0025476D" w:rsidP="004B1428">
            <w:pPr>
              <w:spacing w:after="0" w:line="240" w:lineRule="auto"/>
              <w:rPr>
                <w:rFonts w:ascii="Bell MT" w:eastAsia="Times New Roman" w:hAnsi="Bell MT" w:cs="Times New Roman"/>
                <w:color w:val="000000"/>
              </w:rPr>
            </w:pPr>
            <w:r w:rsidRPr="0025476D">
              <w:rPr>
                <w:rFonts w:ascii="Bell MT" w:eastAsia="Times New Roman" w:hAnsi="Bell MT" w:cs="Times New Roman"/>
                <w:color w:val="000000"/>
              </w:rPr>
              <w:t>Ighofose Andrew</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Afolabi  Olusola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lastRenderedPageBreak/>
              <w:t>Onifade Oluwaseyi</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Esan Bolape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Alade Airat</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Naka Noah J</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Echendu Adaora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Bailey Alfred Gbolahan</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Oyekusibe Funmilayo</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Osakwe Soyem</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Adebayo Osazuwa Philomina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Lawson Omotola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Ayinde Adetola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Jokotade Eniyan Funmike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Iroko Adewale Ibiwunmi</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Dada Adeteju</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Dada Mayowa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Elebiyo Kemi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Olusanya Olufunmilayo</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Odigie Festus</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Omole Abidemi</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Adeye Adesanya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Olusanya Oludunmo Paul</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Abraham  Akinropo</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Shanu Tunde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Olugbemi Kehinde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Nwabuoku Ikechukwu</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Akinpelu Adekunle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Utulu Ozena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Ajayi Abimbola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Ogunade Adeola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Okoabah Uche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Rojugbokan Bayo</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Adeosun Opemiju</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Adedeji Kehinde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Kayode Comfort</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Porbeni Micheal Doubra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Dapo Ibironke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Adejumobi Kayode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Onabanjo Gbenga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Bankole Samson</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Fadelu Florence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Amodu Anthony Adebisi</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Mohammed Muktar</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Dike Maltilda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Odutola Titilayo D.</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Asaam Sarah Korobraebi</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Sholuwa Faith</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Alaka Funmilayo</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Adeyemi Bukola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Akintayo Idris</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Udeh Elizabeth</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Okoloh Peter</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Adebayo Bolanle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Sobade Modupe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Madanedon Abiodun Oluwayemisi</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Iwere Toritseju</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Sanlola Olaitan Felicia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Pupuru Temitope Eliizabeth</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Daramola Olakunbi</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Atobatele Oluwatosin</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Somoye Olusola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Kadiri Vivian</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Balogun Biodun</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Odebunmi Damilola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Enebeli Cornelia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Akogo Aderemi Adebimpe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Eyo Tolu E.A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Iwasanmi Olusola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Ewete Oluwatoyin Patricia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Osekita Mayowa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Uchendu Afoma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Barshine Goriola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Adebayo Nkem Lawretta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Awoniyi Adeoshun Adebayo</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Salako Bolanle Cecilia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Osagie Jerry</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Rich-Babalola Thankgod</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Adenuga William Olatoye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Obiakpu Amaechi Christian</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Mokalo Joy</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Otenigbagbe Odewale Ronke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Tetteh Foli Babay </w:t>
            </w:r>
          </w:p>
          <w:p w:rsidR="00AD74EC" w:rsidRPr="000F6CC6" w:rsidRDefault="00AD74EC" w:rsidP="004B1428">
            <w:pPr>
              <w:spacing w:after="0" w:line="240" w:lineRule="auto"/>
              <w:rPr>
                <w:rFonts w:ascii="Bell MT" w:eastAsia="Times New Roman" w:hAnsi="Bell MT" w:cs="Times New Roman"/>
                <w:color w:val="000000"/>
              </w:rPr>
            </w:pP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Egwuagu Chinwe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Ehizojie Omobolanle A.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Okulaja Ololade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Ogunduyile Edith Ebun</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Awolola Olanike Omolabake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Yomi Oyeniyi Adenike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Ransome-Kuti Bose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Ohaeri Modestus</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Onabanjo Ademola Adeyemi</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Okelana Funmilola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Mosaku Adebisi</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Ighofose Anuoluwapo</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Okosun Elizabeth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Peters Adenike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Odiase Titi</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Uchibuolu Ifanyi Edith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Ifidon Osas</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Christopher Mary-Magdalene Precious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Ekpah Franklin Onyenichie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Oluyide Yetunde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Falemi Olawunmi</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Omotola Emmanuella Olajumoke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Okoro Gladys Ajiri</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Igbonaju Anselm</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Akinboyewa Adenike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Solarin Babajide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Matanmi Owolabi Fred</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Philip Abioye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Edun Oluwatoyin</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Karkitie Sandra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b/>
                <w:bCs/>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 Ogundele Ikeola. O.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Njoku Eunice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Adeyemi Temidayo</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Gabriel Blessing</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i/>
                <w:iCs/>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Igun Olufunto</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Fajemirokun Kemi</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i/>
                <w:iCs/>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Onunkwo Hilary</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Fatunmbi Damilola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i/>
                <w:iCs/>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Ajayi Love Tejumade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Ezekpo Funmilola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i/>
                <w:iCs/>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Adelekan Adebukola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Adebayo Stella Busayo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Omolere Omotayo Justine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Ubiebor-King Aghogho</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Alalade Oluwadamilola Adeola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Olakanmi Olufunke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i/>
                <w:iCs/>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Olaoye Modupe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Akinola Taiwo Oluwa Toyin</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Okemuyiwa Oluwatosin</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Aloko Ayodele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i/>
                <w:iCs/>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Obadina Florence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Omoruyi Josephine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Taiwo Adeola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Edward Odion Martha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Oboh Precious.O.</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Davies Florence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Eduale Clara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Ajileye Olajumoke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Owobu Violet</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Olanrewaju Adepeju</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Oyesanya Abosede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Julius Oginni Modupe Oluwa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Oseni Olatokunbo</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Shonibare Mosun</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Onikoro Temitope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Okwuike Ifeoma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Nwosu Godson</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Alli Olufunmilayo S.</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Iduhom Freda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Adeoye Temitope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Rasheed Titilope Abolore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Ojo Babatunde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Phillips Lolade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Obiri Bolatito Temiloluwa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Odukoya Oluwatoyin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Oladimeji Folake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JIMOH ALEEMAT FOLASHADE (Ms)</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Adeyemi Olubunmi</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FEGHA OYINBRA (Ms)</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Ikpehae Debbie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Oshundiya Temitope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Nathan E. Joy</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Oyeleye Ololade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Famurewa Adedolapo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Andrew Ifeanyi Catherine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Longe Abigail</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Okuteh Nkechi Catherine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Oloke Patience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Omomije Abidemi (Mrs)</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Kehkume Edith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Alabi Ibironke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Abati Adenike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Jaiyeola Oluwaseun Georgina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Williams Lindsay</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Ebire Ayooluwa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Olonade Oluwatoyin</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Ose-Lato Adetutu</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Isibor Oghogho Mercy</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Akintoye Tolulope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Owoeye Taiwo Oluwaseun &amp; Janet Lola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Gbogidi Ebakoren Rosemary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Soriyan Olakunle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Adegunwa Omowunmi</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Olowu Rekia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Adegbite Adesola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Adeoye Adebola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Adebayo Oluwakemi</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Akano Titilope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Ajayi Olayemi Omolara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James Richard</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Aloba Funsho</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Ogunaike Olusola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Onwenu Onyeka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Nkenchor Florence Amaka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Isiguzo Goodness Ada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Ezeukwu Victoria Ifeyinwa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Popoola Winifred Edirin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Mogoga Blessing</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Okonmah Kehinde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Oyedepo Oluwatosin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Obadina Phillip</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Nzegwu Ngozi Adago</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Achodo Joy Gift</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Adeniran-Adedokun Nkem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Adekoya Joyce Olubunmi</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Aboyeji Adeola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Orga Azaana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Adeyanju Funmi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Mokalo Comfort</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Olulana Fehintola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Aluko Kikelomo Mojisola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Olomola Adeyanju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Daramola Adetutu Olanrewaju</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Shodunke Olanike A.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Kemmy Megbabi</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Olaegbe Tomilola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Oyewunmi Anthonia Kehinde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Akila Stella Olubukonla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Adeyemi Funmilayo</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Chesa Ikedichukwu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Danmegoro Omolola</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Adams Oluwatoyin</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Adebeshin Olayinka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Nwobodo Mary Chikodi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Adeniyi Adetutu</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Lawal Taiwo Aduraseun</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Balogun Oluwasemilore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Omolu Favour Nkechi</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Okor Arit.</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Bamigbola Oluwakorede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Alaba Motolami Abosede</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Ikpewujo Ifeyinwa</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Otuniga Kehinde .B.</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Umana-Ikpeawujor Victoria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Tope Adekunle Olayemi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Olugboji Oluremi</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Olukoya Oladipo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Igbeta Kfm</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Akintola Funmilayo</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Ogundipe Ayodele</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Sadiq Bolanle Bukola </w:t>
            </w:r>
          </w:p>
        </w:tc>
      </w:tr>
      <w:tr w:rsidR="004B1428" w:rsidRPr="004B1428"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4B1428">
            <w:pPr>
              <w:spacing w:after="0" w:line="240" w:lineRule="auto"/>
              <w:rPr>
                <w:rFonts w:ascii="Bell MT" w:eastAsia="Times New Roman" w:hAnsi="Bell MT" w:cs="Times New Roman"/>
                <w:color w:val="000000"/>
              </w:rPr>
            </w:pPr>
            <w:r w:rsidRPr="000F6CC6">
              <w:rPr>
                <w:rFonts w:ascii="Bell MT" w:eastAsia="Times New Roman" w:hAnsi="Bell MT" w:cs="Times New Roman"/>
                <w:color w:val="000000"/>
              </w:rPr>
              <w:t xml:space="preserve">Kazeem Modupe </w:t>
            </w: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 xml:space="preserve">Charles Ukeme </w:t>
            </w:r>
          </w:p>
        </w:tc>
      </w:tr>
      <w:tr w:rsidR="004B1428" w:rsidRPr="003D515C"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lastRenderedPageBreak/>
              <w:t xml:space="preserve">Jeremiah Mercy </w:t>
            </w:r>
          </w:p>
        </w:tc>
        <w:tc>
          <w:tcPr>
            <w:tcW w:w="2984" w:type="dxa"/>
            <w:tcBorders>
              <w:top w:val="nil"/>
              <w:left w:val="nil"/>
              <w:bottom w:val="nil"/>
              <w:right w:val="nil"/>
            </w:tcBorders>
            <w:shd w:val="clear" w:color="auto" w:fill="auto"/>
            <w:noWrap/>
            <w:vAlign w:val="bottom"/>
            <w:hideMark/>
          </w:tcPr>
          <w:p w:rsidR="004B1428" w:rsidRPr="003D515C"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3D515C" w:rsidRDefault="004B1428" w:rsidP="004B1428">
            <w:pPr>
              <w:spacing w:after="0" w:line="240" w:lineRule="auto"/>
              <w:rPr>
                <w:rFonts w:ascii="Bell MT" w:eastAsia="Times New Roman" w:hAnsi="Bell MT" w:cs="Times New Roman"/>
                <w:color w:val="000000"/>
              </w:rPr>
            </w:pPr>
            <w:r w:rsidRPr="003D515C">
              <w:rPr>
                <w:rFonts w:ascii="Bell MT" w:eastAsia="Times New Roman" w:hAnsi="Bell MT" w:cs="Times New Roman"/>
                <w:color w:val="000000"/>
              </w:rPr>
              <w:t>Mrs Philomena Awosika</w:t>
            </w:r>
          </w:p>
        </w:tc>
      </w:tr>
      <w:tr w:rsidR="004B1428" w:rsidRPr="003D515C"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Omotayo Omowumi     </w:t>
            </w:r>
          </w:p>
        </w:tc>
        <w:tc>
          <w:tcPr>
            <w:tcW w:w="2984" w:type="dxa"/>
            <w:tcBorders>
              <w:top w:val="nil"/>
              <w:left w:val="nil"/>
              <w:bottom w:val="nil"/>
              <w:right w:val="nil"/>
            </w:tcBorders>
            <w:shd w:val="clear" w:color="auto" w:fill="auto"/>
            <w:noWrap/>
            <w:vAlign w:val="bottom"/>
            <w:hideMark/>
          </w:tcPr>
          <w:p w:rsidR="004B1428" w:rsidRPr="003D515C"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3D515C" w:rsidRDefault="004B1428" w:rsidP="004B1428">
            <w:pPr>
              <w:spacing w:after="0" w:line="240" w:lineRule="auto"/>
              <w:rPr>
                <w:rFonts w:ascii="Bell MT" w:eastAsia="Times New Roman" w:hAnsi="Bell MT" w:cs="Times New Roman"/>
                <w:color w:val="000000"/>
              </w:rPr>
            </w:pPr>
            <w:r w:rsidRPr="003D515C">
              <w:rPr>
                <w:rFonts w:ascii="Bell MT" w:eastAsia="Times New Roman" w:hAnsi="Bell MT" w:cs="Times New Roman"/>
                <w:color w:val="000000"/>
              </w:rPr>
              <w:t>Pastor Kunle Areogun</w:t>
            </w:r>
          </w:p>
        </w:tc>
      </w:tr>
      <w:tr w:rsidR="004B1428" w:rsidRPr="003D515C" w:rsidTr="00CF7625">
        <w:trPr>
          <w:trHeight w:val="315"/>
        </w:trPr>
        <w:tc>
          <w:tcPr>
            <w:tcW w:w="5876" w:type="dxa"/>
            <w:tcBorders>
              <w:top w:val="nil"/>
              <w:left w:val="nil"/>
              <w:bottom w:val="nil"/>
              <w:right w:val="nil"/>
            </w:tcBorders>
            <w:shd w:val="clear" w:color="auto" w:fill="auto"/>
            <w:noWrap/>
            <w:vAlign w:val="bottom"/>
            <w:hideMark/>
          </w:tcPr>
          <w:p w:rsidR="004B1428"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Madu Adaobi </w:t>
            </w:r>
          </w:p>
        </w:tc>
        <w:tc>
          <w:tcPr>
            <w:tcW w:w="2984" w:type="dxa"/>
            <w:tcBorders>
              <w:top w:val="nil"/>
              <w:left w:val="nil"/>
              <w:bottom w:val="nil"/>
              <w:right w:val="nil"/>
            </w:tcBorders>
            <w:shd w:val="clear" w:color="auto" w:fill="auto"/>
            <w:noWrap/>
            <w:vAlign w:val="bottom"/>
            <w:hideMark/>
          </w:tcPr>
          <w:p w:rsidR="004B1428" w:rsidRPr="003D515C"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3D515C" w:rsidRDefault="004B1428" w:rsidP="004B1428">
            <w:pPr>
              <w:spacing w:after="0" w:line="240" w:lineRule="auto"/>
              <w:rPr>
                <w:rFonts w:ascii="Bell MT" w:eastAsia="Times New Roman" w:hAnsi="Bell MT" w:cs="Times New Roman"/>
                <w:color w:val="000000"/>
              </w:rPr>
            </w:pPr>
            <w:r w:rsidRPr="003D515C">
              <w:rPr>
                <w:rFonts w:ascii="Bell MT" w:eastAsia="Times New Roman" w:hAnsi="Bell MT" w:cs="Times New Roman"/>
                <w:color w:val="000000"/>
              </w:rPr>
              <w:t>Abiodun Oladapo</w:t>
            </w:r>
          </w:p>
        </w:tc>
      </w:tr>
      <w:tr w:rsidR="004B1428" w:rsidRPr="003D515C" w:rsidTr="00CF7625">
        <w:trPr>
          <w:trHeight w:val="315"/>
        </w:trPr>
        <w:tc>
          <w:tcPr>
            <w:tcW w:w="5876" w:type="dxa"/>
            <w:tcBorders>
              <w:top w:val="nil"/>
              <w:left w:val="nil"/>
              <w:bottom w:val="nil"/>
              <w:right w:val="nil"/>
            </w:tcBorders>
            <w:shd w:val="clear" w:color="auto" w:fill="auto"/>
            <w:noWrap/>
            <w:vAlign w:val="bottom"/>
            <w:hideMark/>
          </w:tcPr>
          <w:p w:rsidR="003A2B03"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John Franca</w:t>
            </w:r>
          </w:p>
          <w:tbl>
            <w:tblPr>
              <w:tblW w:w="6063" w:type="dxa"/>
              <w:tblLook w:val="04A0" w:firstRow="1" w:lastRow="0" w:firstColumn="1" w:lastColumn="0" w:noHBand="0" w:noVBand="1"/>
            </w:tblPr>
            <w:tblGrid>
              <w:gridCol w:w="6063"/>
            </w:tblGrid>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Adeosun Opemiju</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Kayode Comfort</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Dapo Ibironke (Nee Olulana)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Onabanjo Gbenga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Fadelu Florence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Mohammed Muktar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Odutola Titilayo D. (Nee Damilola)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Sholuwa Faith</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Adeyemi Bukola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Udeh Elizabeth</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Adebayo Bolanle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Madanedon Abiodun Oluwayemisi (Nee Okedare)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Sanlola Olaitan Felicia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Daramola Olakunbi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Somoye Olusola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Balogun Biodun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Enebeli Cornelia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Eyo Tolu E.A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Ewete Oluwatoyin Patricia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Uchendu Afoma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Adebayo Nkem Lawretta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Salako Bolanle Cecilia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Rich-Babalola Thankgod</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Obiakpu Amaechi Christian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Otenigbagbe Odewale Ronke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Egwuagu Chinwe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Okulaja Ololade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Awolola Olanike Omolabake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Ransome-Kuti Bose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Onabanjo Ademola Adeyemi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Mosaku Adebisi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Okosun Elizabeth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Odiase Titi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Ifidon Osas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Ekpah Franklin Onyenichie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Falemi Olawunmi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Okoro Gladys Ajiri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Akinboyewa Adenike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Matanmi Owolabi Fred</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Edun Oluwatoyin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 Ogundele Ikeola. 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Adeyemi Temidayo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Igun Olufunto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Onunkwo Hilary</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Ajayi Love Tejumade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Adelekan Adebukola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Omolere Omotayo Justine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Alalade Oluwadamilola Adeola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Olaoye Modupe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Okemuyiwa Oluwatosin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Obadina Florence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Taiwo Adeola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Oboh Precious.O.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Eduale Clara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Owobu Violet</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Oyesanya Abosede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Oseni Olatokunbo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Onikoro Temitope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Nwosu Godson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Iduhom Freda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Rasheed Titilope Abolore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Phillips Lolade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Odukoya Oluwatoyin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Jimoh Aleemat Folashade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Fegha Oyinbra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Oshundiya Temitope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Oyeleye Ololade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Andrew Ifeanyi Catherine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Okuteh Nkechi Catherine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Omomije Abidemi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Alabi Ibironke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Jaiyeola Oluwaseun Georgina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Ebire Ayooluwa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Ose-Lato Adetutu</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Akintoye Tolulope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Gbogidi Ebakoren Rosemary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Adegunwa Omowunmi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Adegbite Adesola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Adebayo Oluwakemi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Ajayi Olayemi Omolara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Aloba Funsho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Onwenu Onyeka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Isiguzo Goodness Ada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Popoola Winifred Edirin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Okonmah Kehinde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Obadina Phillip</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Achodo Joy Gift</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Adekoya Joyce Olubunmi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Orga Azaana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 Mrs. Mokalo Comfort</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Aluko Kikelomo Mojisola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Daramola Adetutu Olanrewaju</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Kemmy Megbabi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Oyewunmi Anthonia Kehinde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Adeyemi Funmilayo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Danmegoro Omolola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Adebeshin Olayinka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Adeniyi Adetutu</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Balogun Oluwasemilore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Okor Arit.</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Alaba Motolami Abosede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Tetteh Foli Babay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Ehizojie Omobolanle 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Ogunduyile Edith Ebun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Yomi Oyeniyi Adenike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Okunrinboye Olu (Arc)</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Okelana Funmilola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Ighofose Anuoluwapo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Peters Adenike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Uchibuolu Ifanyi Edith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Christopher Mary-Magdalene Precious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Oluyide Yetunde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Omotola Emmanuella Olajumoke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Igbonaju Anselm</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Solarin Babajide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Philip Abioye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Karkitie Sandra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Njoku Eunice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Gabriel Blessing</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Fajemirokun Kemi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Fatunmbi Damilola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Ezekpo Funmilola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Adebayo Stella Busayo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Ubiebor-King Aghogho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Olakanmi Olufunke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lastRenderedPageBreak/>
                    <w:t>Akinola Taiwo Oluwa Toyin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Aloko Ayodele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Omoruyi Josephine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Edward Odion Martha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Davies Florence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Ajileye Olajumoke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Olanrewaju Adepeju</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Julius Oginni Modupe Oluwa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Shonibare Mosun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Okwuike Ifeoma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Alli Olufunmilayo 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Adeoye Temitope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Ojo Babatunde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Obiri Bolatito Temiloluwa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Oladimeji Folake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Adeyemi Olubunmi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Ikpehae Debbie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Nathan E. Joy</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Famurewa Adedolapo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Longe Abigail</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Oloke Patience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Kehkume Edith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Abati Adenike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Williams Lindsay</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Olonade Oluwatoyin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Isibor Oghogho Mercy</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Owoeye Taiwo Oluwaseun &amp; Janet Lola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Soriyan Olakunle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Olowu Rekia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Adeoye Adebola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Akano Titilope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James Richard</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Ogunaike Olusola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Nkenchor Florence Amaka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Ezeukwu Victoria Ifeyinwa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Mogoga Blessing</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Oyedepo Oluwatosin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Nzegwu Ngozi Adago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Adeniran-Adedokun Nkem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Aboyeji Adeola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Adeyanju Funmi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Olulana Fehintola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Olomola Adeyanju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Shodunke Olanike 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Olaegbe Tomilola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Akila Stella Olubukonla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Chesa Ikedichukwu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Adams Oluwatoyin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Nwobodo Mary Chikodi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Lawal Taiwo Aduraseun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Omolu Favour Nkechi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Bamigbola Oluwakorede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Ikpewujo Ifeyinwa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Umana-Ikpeawujor Victoria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Olugboji Oluremi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Igbeta Kfm</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Ogundipe Ayodele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Alao Oluwasegun Samson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 Oloyede Umana Idongesit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Olutomiwa Gbolahan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Tiwalade Soriyan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Okusanya Oritoke Adijat</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Sadije Taiwo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Peters Funmilayo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Akinola Damilola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Shittu Olufunmilayo Sarah</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Olayera Olufunmike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Olanihun Mobolaji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Olaoye Oladipupo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Balogun Omosanya Olajumoke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Peters Anuoluwapo Enitan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Sam-Adekunle Omolola Oreofe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Asuquo Gbemisola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Banjoko Adedoutn Aderonke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Olawoyin Omolara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Adediran Adeola Tolulope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Abiodun Adebisi Oluwaremi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Nkechi Rebina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Honesty A. Kujembola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Osakwe Gloria Ozaofu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Awe Temitope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Igbigbi Olubunmi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Akinniidinu Olubunmi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Osunkoya Oluwatosin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Kunle-Ojo Adepeju Oluwakemi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Omowunmi Adeola Fasanmi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Ekah Esther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Kiyesola Adedayo Adebola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Adeyemi Abiola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Asinobi Blessing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Okerayi Oluwabukola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Uzowuru Ifeyinwa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Nwalupue Rita Chinye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Frank Inem</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Metibogun Shade Wesley</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Sanni Maria Titilayo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Asagba Olayinka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Usunmon Iyesat</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Oye-Igbemo Adebola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Oaikhenan Shirley</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Willie Atim Etim</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Otuony Oluchi Susan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Igwuebueze Sarah John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Afenisume Grace Olufunmilayo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Ojei Esther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Aina Omitade Oluwakemi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Philips Ojetunde Kofoworola Anne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Blessing Jibuike Dr.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Adelere S. Oyinade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Sojimi Oluwakemi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Adesanya Funmilola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Ageh Justina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Ogundiji Bukola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Ojo Olatokunboh Olufunmilayo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Adeleye Aderemi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Adegoke Olaide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Adeola Bunmi J.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Gorden Olakunbi Eunice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Adeyemi Oluwaseyi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Lanre-Oitun Akachi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Ndi Florence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Onwochie Theresa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Chukwukere Dous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Damilola Sholeye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Daodu Temitope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Onukwo Peace 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Oguh Alfred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Otudeko Olaide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Esemuru Julie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lastRenderedPageBreak/>
                    <w:t>Gloria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Ayinde Fatima Motunrayo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Obisanya K. Victoria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i/>
                      <w:iCs/>
                      <w:color w:val="000000"/>
                    </w:rPr>
                  </w:pPr>
                  <w:r w:rsidRPr="000F6CC6">
                    <w:rPr>
                      <w:rFonts w:ascii="Bell MT" w:eastAsia="Times New Roman" w:hAnsi="Bell MT" w:cs="Times New Roman"/>
                      <w:i/>
                      <w:iCs/>
                      <w:color w:val="000000"/>
                    </w:rPr>
                    <w:t>Pastor &amp; Mrs. Alfred Ohiani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i/>
                      <w:iCs/>
                      <w:color w:val="000000"/>
                    </w:rPr>
                  </w:pPr>
                  <w:r w:rsidRPr="000F6CC6">
                    <w:rPr>
                      <w:rFonts w:ascii="Bell MT" w:eastAsia="Times New Roman" w:hAnsi="Bell MT" w:cs="Times New Roman"/>
                      <w:i/>
                      <w:iCs/>
                      <w:color w:val="000000"/>
                    </w:rPr>
                    <w:t>Mrs Stella Ohiani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i/>
                      <w:iCs/>
                      <w:color w:val="000000"/>
                    </w:rPr>
                  </w:pPr>
                  <w:r w:rsidRPr="000F6CC6">
                    <w:rPr>
                      <w:rFonts w:ascii="Bell MT" w:eastAsia="Times New Roman" w:hAnsi="Bell MT" w:cs="Times New Roman"/>
                      <w:i/>
                      <w:iCs/>
                      <w:color w:val="000000"/>
                    </w:rPr>
                    <w:t>Megbope Olufemi &amp; Ayodeji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i/>
                      <w:iCs/>
                      <w:color w:val="000000"/>
                    </w:rPr>
                  </w:pPr>
                  <w:r w:rsidRPr="000F6CC6">
                    <w:rPr>
                      <w:rFonts w:ascii="Bell MT" w:eastAsia="Times New Roman" w:hAnsi="Bell MT" w:cs="Times New Roman"/>
                      <w:i/>
                      <w:iCs/>
                      <w:color w:val="000000"/>
                    </w:rPr>
                    <w:t>Aribaloye Mojisola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Azubuike Nnenne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Moloye Adeola (Mrs) Nee Alabi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i/>
                      <w:iCs/>
                      <w:color w:val="000000"/>
                    </w:rPr>
                  </w:pPr>
                  <w:r w:rsidRPr="000F6CC6">
                    <w:rPr>
                      <w:rFonts w:ascii="Bell MT" w:eastAsia="Times New Roman" w:hAnsi="Bell MT" w:cs="Times New Roman"/>
                      <w:i/>
                      <w:iCs/>
                      <w:color w:val="000000"/>
                    </w:rPr>
                    <w:t>Mgbatogu Ron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Temitope Daodu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i/>
                      <w:iCs/>
                      <w:color w:val="000000"/>
                    </w:rPr>
                  </w:pPr>
                  <w:r w:rsidRPr="000F6CC6">
                    <w:rPr>
                      <w:rFonts w:ascii="Bell MT" w:eastAsia="Times New Roman" w:hAnsi="Bell MT" w:cs="Times New Roman"/>
                      <w:i/>
                      <w:iCs/>
                      <w:color w:val="000000"/>
                    </w:rPr>
                    <w:t>Toluwani Caroline Odukoya Ijogun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Omole Olakunbi Eunice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Alfred Susan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Oliseyenum John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Ogunbiyi Abiola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Oloke Patience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Mumuni Omowunmi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Thomas Mary</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Adedeji Yetunde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Elizabeth Onyemem)</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Kizito Hannah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Ogunse Abimbola Gold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Oriowo Oluwakemi Odunayo (Truecaller Not Picking)</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Ogundairo Folashade Abiola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Odukoya Ayodeji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Enitan Femi Obasan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Omadeli-Uwana Oluwatosin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Ofuafia Abidemi Zainab (Mrs) Nee Shogbemi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Onanuga Yetunde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Shola-Ojaoba Abimbola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Akinbode Chinenye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Adeola Bunmi J. (Ms) Seperated</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Oladimeji Taiwo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Wale-Olaleye Oluwatosin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Olotu Opeyemi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Littletins Count Hadunni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Sonaike Omolayo (Mrs) Nee Feyisayo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AD74EC" w:rsidP="0076511E">
                  <w:pPr>
                    <w:spacing w:after="0" w:line="240" w:lineRule="auto"/>
                    <w:jc w:val="both"/>
                    <w:rPr>
                      <w:rFonts w:ascii="Bell MT" w:eastAsia="Times New Roman" w:hAnsi="Bell MT" w:cs="Times New Roman"/>
                      <w:color w:val="000000"/>
                    </w:rPr>
                  </w:pP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Kure Kunuaba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Fashola Temitope Olayinka Truecaller Out Of Coverage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Nnola Lola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Akpan Nkiru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Fatoki Tolulope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Oduneye Olabisi Abiodun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Okeagu Ogadinma Esther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Kasim-Olufisayo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Olabode Tomilola Atinuke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Jolaosho Omolola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Adebajo Temitope Folashade (Mr)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Oni Omolola (Mrs) Nee Danmegoro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Omikunle Adeola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Akanni Adeola Truecaller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Ayanbadejo Odunayo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Adesanoye Kikelomo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Adefusi Opeyemi Florence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Solaja Damilare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Opadiran Emem Ayomide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Ojo Oluremi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Olanihun Abisola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Okoloh Evelyn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Jolaoso Olabisi Olawunmi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Thomas Esther Kwaghngu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Oluseyi Ogunlana Adebola Switched Off</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Akinkanya Olamide (Mrs) Nee Adeduro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Afonrinwo Adebisi (Mrs)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Ashadele Olabisi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Shittu Esther Oluwatobiloba New Email</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Ezeukwu Victoria Ifeyinwa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Adeagbo T Emily Oluremi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Adeleye Mobolaji Mojisola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Chinwe Okagu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Iyasara Constance O.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Aiyedun Folakemi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Fale Folashade</w:t>
                  </w:r>
                </w:p>
              </w:tc>
            </w:tr>
            <w:tr w:rsidR="00B16539" w:rsidRPr="000F6CC6" w:rsidTr="00AD74EC">
              <w:trPr>
                <w:trHeight w:val="300"/>
              </w:trPr>
              <w:tc>
                <w:tcPr>
                  <w:tcW w:w="6063" w:type="dxa"/>
                  <w:tcBorders>
                    <w:top w:val="nil"/>
                    <w:left w:val="nil"/>
                    <w:bottom w:val="nil"/>
                    <w:right w:val="nil"/>
                  </w:tcBorders>
                  <w:shd w:val="clear" w:color="auto" w:fill="auto"/>
                  <w:noWrap/>
                  <w:vAlign w:val="bottom"/>
                </w:tcPr>
                <w:p w:rsidR="00B16539" w:rsidRPr="000F6CC6" w:rsidRDefault="00B16539" w:rsidP="0076511E">
                  <w:pPr>
                    <w:spacing w:after="0" w:line="240" w:lineRule="auto"/>
                    <w:jc w:val="both"/>
                    <w:rPr>
                      <w:rFonts w:ascii="Bell MT" w:eastAsia="Times New Roman" w:hAnsi="Bell MT" w:cs="Times New Roman"/>
                      <w:color w:val="000000"/>
                    </w:rPr>
                  </w:pP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Momoh-Sanni Celine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Nkpubre Atim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Allen Abiodun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Harrison Toju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Mogaji Gbemi (Mrs.)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Ayorinde Adefolake Olubukola Ms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Adesanya Seun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Kujembola Honesty(Mrs.)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Adesiyan Olufunmilayo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Akinyosola Olatokunbo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Alder-Hayes Sade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Adeyinka Susan Omobolanle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Fayemi Olamide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Oloke Patience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Okikiade Olutosin .A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Ikpor Elizabeth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Olagbaiye Abigail Mrs Nee Longe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Adekoya Deborah Abiola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Mathias Patience Morenike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Ekpeyong Mary</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Ukiri Olubunmi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Olonta Kate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Modele Olabisi Oluwaseun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Olajide Atinuke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Adebule Yetunde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Animasaun Abimbola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Adebunmi Yinka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Sobamowo Adebanke 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Ogunjobi Abiodun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Alaiyemola Olubunmi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Iyamu Tokunbo Edowaye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Chijindu Oryenkwere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Ajai- Ikhile Elsie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 Adeyemi Olamide Mrs Nee Opere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Agwae Regina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Jack Priye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Alhazan Stella Omolola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Williams Carlton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Okoludo Yvonne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Alake Oluwakayode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Agoro-Ojo Ibironke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Akeju Folashade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Aladesuru Olamide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Adebowale Olakunmi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Akinsanya Tola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Pastor Mrs Okupe Adebisola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Adebowale Wale &amp; Keji Mr &amp;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Dan-Chigwalu Tolulope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Oyebola Busola Not Picking</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Ogunbowale Olukayode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Badejo Ademola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Obinzu Anthonia Isioma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Famulegun Titilayo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lastRenderedPageBreak/>
                    <w:t>Ogban Olah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Ofoeyeno Juliet</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Hamed-Adefale Adebukola Mrs Nee Daramola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Bola Abimbola Mrs Nee Akinsuyi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Adesina Sara Olukemi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Ajuwa Destiny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Obaisa Adetutu Victoria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Alex-Oni Mosebolatan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Elimihele Elizabeth Eji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Keshiro Oluwatosin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Shoyoola Olaide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Adakomola Oyindamola Ijeoma Truecaller Not Picking</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Adeyemi Adesola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Osisanya Toyin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Tinuola Ayobami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Olaofe Moninuola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Obianwu Olutoyin Morohunke Mrs Call Back</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Bola Eyitayo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Iwere Toriseju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Osisanya Olayemi Oluwasola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Paul Briggs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Oluseyi Ogusola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Sholuwa Omawunmi Joy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Sekoni Yemisi Love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Okereke Mabel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Agboola Oluwatoyin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Okewumi Titilayo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Ewa Oriri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Okundalaiye Ayodele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Offor Philip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Ulayi Chiamaka Mrs Nee Okechukwu</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Asagwara Chioma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Adeniran Isaac Olalekan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Uboh Bassey Joyce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Orungbemi Omowunmi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Taiwo Adenike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Abanugor  Hannah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Adebisi Christana Mrs Nee Jaiyeola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Nwaneze Ifeanyi Anthony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Mekuleyi Omobolanle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Ohue Micheal Samuel</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Okeke Chidinma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Osazuwa Philomina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Mamukuyomi Oluseyi Dapo Call Back Wed. Ann.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Solomon Olayemi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Obaro Aramide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Akinyele Alaba (Mrs)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Ifeanyi Mofunanya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4707D"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Willoughby Tunde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Dafe Joseph Faith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Onyemeziri Richard</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Irabuchi Onyimyechi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Osagie Mercy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Agbelege Ayodele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Adekoya Abisola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Iheanacho Timothy</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Udobi Patricia Nwanneamaka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Ojo Olanrewaju David</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Ekudayo Akintade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Akintaro Emmanuel Akinyemi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Oliseyenum John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Ogedegbe Ese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Adebiyi Temitayo Isreal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John Joseph</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Idowu Folorunsho Omotayo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Tapere Joshua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Okoro Kenneth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Omoniyi Omolola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Olupalace Tayo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Jaiyesimi Morenike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Doherty Mark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Olubiyi Funke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Onyegbule Amaka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Dr Ajeh Peter Bernardr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Inim Annie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Sekoni Temitope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Emmanuella Nwosu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Okewale Kehinde Afolake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Lawal Taiwo Aduraseun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Israel John Chinedu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Anthony Goodluck Ijeoma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Abidoye Opeyemi Stephen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Dodo-Williams Joy Gift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Olaoye Oladipupo Samuel Line Off</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Ojo Ugo Chinyere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Oyegoke Oluwatoyin Abiodun Not Picking</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Forson Caroline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Odujebe Olusegun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Duru Chichi Blessing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Kunle &amp; Abimbola Osunkunle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Akiode Oluwadamilola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Oluwakemisola Sophia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Obaoye </w:t>
                  </w:r>
                  <w:r w:rsidR="0004707D" w:rsidRPr="000F6CC6">
                    <w:rPr>
                      <w:rFonts w:ascii="Bell MT" w:eastAsia="Times New Roman" w:hAnsi="Bell MT" w:cs="Times New Roman"/>
                      <w:color w:val="000000"/>
                    </w:rPr>
                    <w:t>Aderonke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Akinbusuyi Dorcas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Obiaku Abosede 'F.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Aminu Yetunde Titilayo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Agboola Daze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Kinidisi Morolake Yetunde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Eguabor Olayemi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Edoho 'Kate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Adesanya Wole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Nwogu Ekene Patience Mrs Nee Okoabah</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Fidelis Kenkuwen Marcel</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Vanessa Atisele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Okongwu Chinyelu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Moji Williams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Soyebo Jimi &amp; Fola (Mr &amp;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Oyebade Taiwo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Onyibueke Blessing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Odunfa Adedoyin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Okharedia Shirley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Alabi Imade Olasumbo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Oyedokun Peju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Loveth Evans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Okunade Omobolanle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Irho Mary Ifiegherere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Patience Okocha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Mbonu Helen Equi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Justus Tina Ijeoma Mrs Nee Aquanyo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Ajibola Joseph Kayode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Egbukichi Vera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Arikpo Charity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Mrs Lai Koiki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Taiwo Eleanor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Dosunmu Mosunmola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Onwudimegwu Buchi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Ojenagbon Anthonia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Obasi Kate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Ajiboye Oluwakemi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lastRenderedPageBreak/>
                    <w:t>Aadeeko Oyindamola Opeyemi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Daniel-Somefun Temilade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Fadipe Oyebade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Ogundipe Oluwayemisi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Dada Bolanle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Adewolu Moradeke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Shoyoola Olaseni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Onyemechara Ada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Ade-Philips Abimbola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Ayodele </w:t>
                  </w:r>
                  <w:r w:rsidR="0004707D" w:rsidRPr="000F6CC6">
                    <w:rPr>
                      <w:rFonts w:ascii="Bell MT" w:eastAsia="Times New Roman" w:hAnsi="Bell MT" w:cs="Times New Roman"/>
                      <w:color w:val="000000"/>
                    </w:rPr>
                    <w:t>Olubunmi.</w:t>
                  </w:r>
                  <w:r w:rsidRPr="000F6CC6">
                    <w:rPr>
                      <w:rFonts w:ascii="Bell MT" w:eastAsia="Times New Roman" w:hAnsi="Bell MT" w:cs="Times New Roman"/>
                      <w:color w:val="000000"/>
                    </w:rPr>
                    <w:t>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Obianwu Tolulope Nkiruka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Ogbedobor Evezi T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Effiom Angela Donald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Longe Oiza Truecaller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Adebeshin Olubukola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Lepe Bukola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Ikhwuoria Godstime Omobolanle Truecaller Not Reachable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Joseph Oiza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Okoye Nkiru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Ikotun Temitope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Makanju .C. Oluwakemi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Ayodola Olajumoke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Oyinloye Oluwakemi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Kassim Omobolanle Deborah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Aina Adebunmi Mrs Adelakun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Ilori Temitayo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Oshundiya Eniola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Atobatele Olutosin Opeyemi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Gbemudu Oby Ms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Omonigho Onome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Mrs Okusanya Temilade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Omodibo Sandra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Anyanwu Lorreta Chioma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Bukunola Mashingo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Babayemi Fehintola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Adejumobi Olubukola -Pretty Fabulous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Ndulue Joy Uche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Akinmameji Bosede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Oloruntuyi Tolulope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Elegbede Titilope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Edet Udeme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Adejumo Adebukola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Owoaje Yetunde Foluke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Alalade Olasumbo Temilade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Moses Samuel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Simisola Motiriwon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Ogbuigwe Pat Mr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Oyedeji Oluyemisi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Ajaraonye Ozioma Lilian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Adebowale Monisola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Falemi Abiola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Adedeji Yetunde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Sowande Adetokunbo Oluwadamilola Line Off</w:t>
                  </w:r>
                </w:p>
              </w:tc>
            </w:tr>
            <w:tr w:rsidR="00A96911" w:rsidRPr="000F6CC6" w:rsidTr="00AD74EC">
              <w:trPr>
                <w:trHeight w:val="300"/>
              </w:trPr>
              <w:tc>
                <w:tcPr>
                  <w:tcW w:w="6063" w:type="dxa"/>
                  <w:tcBorders>
                    <w:top w:val="nil"/>
                    <w:left w:val="nil"/>
                    <w:bottom w:val="nil"/>
                    <w:right w:val="nil"/>
                  </w:tcBorders>
                  <w:shd w:val="clear" w:color="auto" w:fill="auto"/>
                  <w:noWrap/>
                  <w:vAlign w:val="bottom"/>
                </w:tcPr>
                <w:p w:rsidR="00A96911" w:rsidRPr="000F6CC6" w:rsidRDefault="00A96911" w:rsidP="0076511E">
                  <w:pPr>
                    <w:spacing w:after="0" w:line="240" w:lineRule="auto"/>
                    <w:jc w:val="both"/>
                    <w:rPr>
                      <w:rFonts w:ascii="Bell MT" w:eastAsia="Times New Roman" w:hAnsi="Bell MT" w:cs="Times New Roman"/>
                      <w:color w:val="000000"/>
                    </w:rPr>
                  </w:pP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Tugbobo Oluseye Julianah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Ogbiko Eniye Ann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Sobola Abimbola Oluwatosin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Onwuachi Esther Oyinsi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Ekpo Christina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Adesetan Bukola Adesola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Ayilara Olubukola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Adedipe Oluwatoyin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Fabiyi Temitope Abosede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Unachukwu Blessing Ms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Oke Testimony Kikelomo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Adedayo Aderonke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Odutola Yemi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Shosanya Ololade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Emmanuel James Aderonke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Onyemeri Chudi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Ikechukwu Nadama Charity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Popoola Oluwatosin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George-Shaba Gbemisola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Kazeem Modupe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Jeremiah Mercy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Omotayo Omowumi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Madu Adaobi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John Franca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Okoko Erinma Glory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Osinuga Comfort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Ashi-Sulaiman Lara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Ajibowo Oluyinka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Alaba Olaoluwa Mojisola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Ojo Atinuke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Odumosu Sarah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Shonde Olubunmi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Ogunfidodo Adeline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Adeoye Olubukunola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Oluwashina Tobi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Ohaeri Modestus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Briggs Idayat Omolara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Briggs Esther Odion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Ogunjobi Ayotunde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Fadoju Folusho Not Picking</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4707D" w:rsidP="0076511E">
                  <w:pPr>
                    <w:spacing w:after="0" w:line="240" w:lineRule="auto"/>
                    <w:jc w:val="both"/>
                    <w:rPr>
                      <w:rFonts w:ascii="Bell MT" w:eastAsia="Times New Roman" w:hAnsi="Bell MT" w:cs="Times New Roman"/>
                      <w:color w:val="000000"/>
                    </w:rPr>
                  </w:pPr>
                  <w:r>
                    <w:rPr>
                      <w:rFonts w:ascii="Bell MT" w:eastAsia="Times New Roman" w:hAnsi="Bell MT" w:cs="Times New Roman"/>
                      <w:color w:val="000000"/>
                    </w:rPr>
                    <w:t>Adebowale Omolabake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Ifenkwe Chinyere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Okorie Nne Nnaya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Bayegunsi Kehinde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T Joy Mrs Nee Ovat</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Otunlape Adekemi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Mgbeokwere Chioma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Onuobia Grace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Folarin Nee Adesanoye Tolulope. T.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Adeoye Olayinka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Abuath Cynthia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Okoro Chikerenwa Uduma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Ekong Justina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Ikemefuna Bose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Madubuike Adaeze Chioma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Enang Iniobong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Awolowo Kikelomo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Idiakhoa Eseohe Stella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Okhiria Damaris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Oladipupo Ibukunoluwa Esther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Affia Emma Trucaller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Anyanwu Augustine Funmilayo Omoniyi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Maria Zotoglo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Oyekusibe Funmilayo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Kayode Solabomi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Tobi Jane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Benson Ogunsipe Aderonke Adebiyi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Adedeji Gbemisola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Akinola Omolayo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Fasheminikan Oluyemisi Omowunmi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Soyebo Elizabeth .O.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Kazeem Toyin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Koleosho Oluwaseun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Odunuga Adenike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 Abimbola Mrs Nee Obadina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lastRenderedPageBreak/>
                    <w:t>Agodo Enai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Owoaje Moranugba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Odedairo Olubunmi Christiana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Desalu Adesola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Olude Olumayowa Mrs Nee Awonuga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Wariso Stella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Abun Susan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Osiyemi Abimbola Olonike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Osisanya Olusola Ayodele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Ogundele Adebanke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Sarumi Ife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Ojukwu Adaku Ms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Mathew Oluwabunmi Preye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Chukwumbah Nnena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Adekoya Adesola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Asagba Mandy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Afonrinwo Victoria Abiodun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Asoma Bukola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Oguneye Beauty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Shitta Doris Mrs Nee Ekairia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Ofogba Carol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Okodugha Evelyn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Oluwadare Omolola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Ogunmade Omotola Olufunke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Longe Oluwabunmi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Odewale Oyebimpe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Ifaturoti Ibiyemi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Mosaku Adebisi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Obot Mercy Charles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Olaide Omowunmi Mrs Nee Kalaro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Ekperigin Patience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Abifarin Joke Line Off</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Akinwunmi Damilola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Omoregbee Folasade Mrs Nee Akinyemi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Akindolie Ayomide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Ako Ese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Kehinde Olusola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Okulaja Yetunde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Ezezobor Taiwo Nee Adedotun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Obike Ngozi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Adebajo Titilayo Elizabeth Nee Morakinyo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Ilori Oladele Olabiyi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Shogade Omolara Elizabeth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Adedotun Kehinde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Adeyemi Iyetunde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Nwannennaya Ijeoma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Umuteme Ewomazino Onome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Oginni Oluwafunke Omolara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Adedeji Adefunke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Garrick Adenike Aderonke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Osimekun Grace Fehintola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Mrs Oyediran Folasade Nee Ogunronbi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Osazuwa Evbusogie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Alaran Oluwatoyin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Mrs Kussiy-Wanza </w:t>
                  </w:r>
                  <w:r w:rsidR="0004707D" w:rsidRPr="000F6CC6">
                    <w:rPr>
                      <w:rFonts w:ascii="Bell MT" w:eastAsia="Times New Roman" w:hAnsi="Bell MT" w:cs="Times New Roman"/>
                      <w:color w:val="000000"/>
                    </w:rPr>
                    <w:t>Patience. O</w:t>
                  </w:r>
                  <w:r w:rsidRPr="000F6CC6">
                    <w:rPr>
                      <w:rFonts w:ascii="Bell MT" w:eastAsia="Times New Roman" w:hAnsi="Bell MT" w:cs="Times New Roman"/>
                      <w:color w:val="000000"/>
                    </w:rPr>
                    <w:t>.Unreachable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Azeez Oluwatoyin Victoria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Olaleye Tunde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Fidelis Abuah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Sylvester Ojenagbon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Olaleye Olubunmi Olukemi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Mowunmi Olowu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Odu Roseline .F. (Mrs)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Jamila Charity Ogah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Adebukola Adebanke Oni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Blessing .O. Okebugwu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Omotayo Odejimi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George Adewale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Pastor Emmanuel Isreal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Omale Akoji Friday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Edith Awosika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Matthew Davies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Rev. Tunde Joshua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Blessing Okorie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Oluwaseyi Olujimi Mr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Jirola Onamuti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Omolara Sobowale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Kanyinsola Abioye Mrs Nee Williams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Ego-Egonwa Omonigho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Ogunseitan Tolulope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Olubunmi Adams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Tunde Olubunmi Catherine Mrs Nee Osinuga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Oluwafolakemi Fadahunsi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Jerry Tom Ekwere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Nwachukwu Caroline Adaobi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Beatrice Oludiya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Pastor Debo Adedeji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Mrs Folashade Rojugbokan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Lawal Tinuola (Mrs)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Fola Makinwa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Toki Oluwatobi Opeyemi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Ijere Ikoro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Mrs Grace Oluwatoyin Aina- Richard</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Nina Okorie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Samson Ben Hezekiah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Ojo Oluwakemi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Mrs J.U.F Ananaba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Femi Adebayo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Alade Oluwatoyin Abimbola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Mrs Adiah Okunade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Victor Eyo Jnr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Erogunaiye Yetunde .H.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Idowu Thomas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Ms Ayodele Ambruce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Akande Adekunle Oluwadamilare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Ukpa Ezinne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Victoria Nnenna Ekugo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Doyle Tosan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Tosin Rosemary Kolawole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Dr (Mrs) Modupe Adeyinka .O.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Bukky Bello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Okenwa Loveth .O.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Tunde Ayeye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Afolake Iyanuoluwa Adelowo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Mrs Gbemisola Numa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Pastor (Mrs) Solabomi Ayo-James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Chinedum O. Akwaradu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Pastor Samuel J.Ekpo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Charles Agbasimelo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Bosede Abe Isreal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Ibedu Onyebuchi Kevin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Adebayo Olugbenga. 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Olayinka Osuntogun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Adeola Taiwo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Nadu Denloye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Omotolani Olabanji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Joyce Ikhile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Alade Adenike Oluwakemi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Ayo Oshewona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Luther O. Moses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lastRenderedPageBreak/>
                    <w:t xml:space="preserve">Oladubu Olakunbi Adetola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Bode Osunkoya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Ijidakinro Tosin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Uguru Oluchi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Uchibuolu Ify Edith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Rosemary Odiatu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Akinbani Olayiwola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Charles Anyasi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Balogun Oluwadamilola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Okagbue Chikaodili Oghechukwu Not Reacahble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Carol Nwankwo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Ajayi Olaide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Somoye .A. Samson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Olumide Ijogun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C.O.A.  Adeniji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Oluwasegun Abayomi Alimi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Odukomaiya Adenike P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Dr Tayo Adeniji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Odusoga Oluwabukola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Mrs Kunmi Adebowale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Ayo Richards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Maduneme Amaka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Bukola Oyinloye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Prof. Idowu Sobowale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Ogunde Adeneye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Akinwale Oladunke Naomi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Okoro Bridget Bawo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Gideon Okon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Ayanbisi Temitope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Olabode Damilare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Maureen Iduhon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Taiwo Oluseyi Awotunsin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Adams, Paul &amp; Glady's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Olaniran Aluko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Noel Johnson Iyere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Joshua Foluke Mrs Nee Ikotun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Uikhenan Iduaoesi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David Olakunle Akintunde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Bolanle Esan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Ogunbosi Elizabeth Omolara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Oyeniyi Oluwaseyi Arike Off</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Mrs Adepeju Opeoluwa Adeyemi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Oluwadun David Olayiwola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Afolabi Olufunmilayo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Abiola K.O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Ayoade Olujoke Olumayowa Mrs Nee Otuniga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Balogun Oluwaseun Mrs Nee Oyekan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Margaret Adekemi Oke Ms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Ibiwunmi Adeyemi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Ikujuni Olasinbo Racheal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Adewunmi Alayande Sanu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44302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Idam, Ogbonne</w:t>
                  </w:r>
                  <w:r w:rsidR="000F6CC6" w:rsidRPr="000F6CC6">
                    <w:rPr>
                      <w:rFonts w:ascii="Bell MT" w:eastAsia="Times New Roman" w:hAnsi="Bell MT" w:cs="Times New Roman"/>
                      <w:color w:val="000000"/>
                    </w:rPr>
                    <w:t xml:space="preserve"> .N.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Adeola Onifade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Adeyi Opeyemi Hanna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Thompson Morounmubo Oluwaseun Switched Off</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Mrs Toyin Imoyo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Onichabor Samuel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Obasa Tolutayo May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Vincent Anyanwu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Okoh Edith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Falade Babatunde Favour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Innocent .A. Okojie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Mrs Oluwatoyin Iyadunni Aderibigbe Not Picking</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Modele Buroh (Mrs)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Emmanuel Ademola Oyedemi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Oshodi .H.Oluwakemi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Ogunjinrin Omolara Oluwakemi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Adigwe Chiedu Victor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Ann .K. Nwajei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Justin Ihesinachi Nwankwo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4707D"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Blessing.</w:t>
                  </w:r>
                  <w:r w:rsidR="000F6CC6" w:rsidRPr="000F6CC6">
                    <w:rPr>
                      <w:rFonts w:ascii="Bell MT" w:eastAsia="Times New Roman" w:hAnsi="Bell MT" w:cs="Times New Roman"/>
                      <w:color w:val="000000"/>
                    </w:rPr>
                    <w:t>E. Obaji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Obasuyi Adesuwa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Okeya Olubunmi Cathy Mrs Nee Oladunjoye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Mrs Kehinde Amusa (Rumsewe)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Taiwo Olumide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Rhoda Ofoluwamiyo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Faranti Samson Adewale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Mrs Olusola .O. Adebanjo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Dipo Fakorede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Olufowokan Bukola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Omodibo Sylvia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Ibiwunmi Akinnola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Oluwatuyi Ayodele Tokunbo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Mr &amp; Mrs Segun Williams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Fadekemi Onadele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Ms Bukola Robbin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Onuoha Chinyelu</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Ezike Vivian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Bukola Olarenwaju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Oguche Michael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Abiola Hussain (Dr)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Mrs Remi Bolodeoku</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Pastor Mrs M.O Shodipo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Patience Akpatre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Kanyinsola Fashina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Adesoga Oluwakemi Ronke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Victoria Caulcrick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Bola George - Epebifie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Mrs R.O. Adeyemi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Bola Sanu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Fakiyesi Kehinde Ezekiel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Adeniji Mayokun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Lilian Abigail Osunde Mrs Nee Nzemeke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Pastor Chimezie Azubuike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Ajadi Bambo Oluwadare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Tubosun Olude (Late)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Umeorah Chinelo .B.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Annointed Prince Johnson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Juliet Miebi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Rosemary Gbogidi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Pastor Taiwo Odukoya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Ushokhai Olushola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Eneda </w:t>
                  </w:r>
                  <w:r w:rsidR="0004707D" w:rsidRPr="000F6CC6">
                    <w:rPr>
                      <w:rFonts w:ascii="Bell MT" w:eastAsia="Times New Roman" w:hAnsi="Bell MT" w:cs="Times New Roman"/>
                      <w:color w:val="000000"/>
                    </w:rPr>
                    <w:t>Abolaji.</w:t>
                  </w:r>
                  <w:r w:rsidRPr="000F6CC6">
                    <w:rPr>
                      <w:rFonts w:ascii="Bell MT" w:eastAsia="Times New Roman" w:hAnsi="Bell MT" w:cs="Times New Roman"/>
                      <w:color w:val="000000"/>
                    </w:rPr>
                    <w:t>O. Mrs Nee Abolaji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Pastor Blessing Awosika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4707D"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Racheal.</w:t>
                  </w:r>
                  <w:r w:rsidR="000F6CC6" w:rsidRPr="000F6CC6">
                    <w:rPr>
                      <w:rFonts w:ascii="Bell MT" w:eastAsia="Times New Roman" w:hAnsi="Bell MT" w:cs="Times New Roman"/>
                      <w:color w:val="000000"/>
                    </w:rPr>
                    <w:t>J. Obong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Adeyemi Bukky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Mordi Omotunde Abisola Mrs Nee Ogunbowale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Biodun Shoderu</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Meadows Adebisi Mrs. Nee Adebayo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Afolayan Bolanle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Ojo Titilayo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Ogunkoya Yetunde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Toyin Fajobi Mrs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Valentine Ofogba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Olaode .V.Olufunke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Abekhe Mary Ann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Ogechi .N. Opara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Dumebi Olusoga Francis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Abimbola O. Akinkugbe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lastRenderedPageBreak/>
                    <w:t>Bamigboye Adeniyi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Olatunde Otunbanjo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Adeshola Adesanya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Mrs Owoeye Janet Lola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Ogunleye Oluwaseun Emmanuel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Otuniga Kehinde .B.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Tope Adekunle Olayemi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Olukoya Oladipo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Akintola Funmilayo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Sadiq Bolanle Bukola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Charles Ukeme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Mrs Philomena Awosika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Pastor Kunle Areogun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Abiodun Oladapo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Daniel Abiodun Faleye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Yomi Onabanjo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Omobola Johnson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Yewande Zaccheaus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Owoseni Joseph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Tiffany Chukwu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Bukola Adejokun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Pastor (Mrs) Bode Dipe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Feyisayo Onabanjo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Bode Olugbore Olayinka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Olatunji Sijibomi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Ade-Ojo Abiodun Olubola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Patrick Uche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AD74EC" w:rsidP="0076511E">
                  <w:pPr>
                    <w:spacing w:after="0" w:line="240" w:lineRule="auto"/>
                    <w:jc w:val="both"/>
                    <w:rPr>
                      <w:rFonts w:ascii="Bell MT" w:eastAsia="Times New Roman" w:hAnsi="Bell MT" w:cs="Times New Roman"/>
                      <w:color w:val="000000"/>
                    </w:rPr>
                  </w:pP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Adekunle Ruth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Atagana Amen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Olulana Adeola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Odulaja  Ronke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Alaka Haleema Adetola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Owolabi Oluwasoji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Olufeko Temitope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Alayande Victoria Olulanu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Amao Kikelomo Enitan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Subu Giwa Amu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Olusegun Omobolanle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Ibiwoye Olukemi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Nwanze Ifeanyi Anthony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Salako Adebola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Russel Blessing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Osinubi Toni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Babalola Richard Adeoti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Kehinde Abisola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Attih Mercy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Osoba Abosede Oluwafunmilola Wrong No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Amaso Nokuthulo F. Amaso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Wale-Adegite Funmi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AD74EC" w:rsidP="0076511E">
                  <w:pPr>
                    <w:spacing w:after="0" w:line="240" w:lineRule="auto"/>
                    <w:jc w:val="both"/>
                    <w:rPr>
                      <w:rFonts w:ascii="Bell MT" w:eastAsia="Times New Roman" w:hAnsi="Bell MT" w:cs="Times New Roman"/>
                      <w:color w:val="000000"/>
                    </w:rPr>
                  </w:pP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Ike Ukamaka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Ajala Oluwayemisi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Ojei Margaret Mrs Nee Ibhazebo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Nwosu Blessing Chidinma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Chime Elizabeth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Taiwo Yejide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Sansa Ronke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Akinleye Bolanle .R.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Oyemade Titilade Seun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Ugonwa Ekugo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Ogungbile Omolola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Paul Idara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Kadiri Oluwatomilola Mrs Nee Sholola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Nnaji Anthonia Mrs Nee Onwamaka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Umana Mfon Grace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Sanni Omolabake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Olowolafe Omolara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Adeleke . S.Oyinlade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Morafa Adeola Tolulope Mrs Nee Adeniran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Inyang Mary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Olaoluwa Abosede Moromoke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Adesanmi Abosede Ololade Mrs Nee Oginni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Adegboro Adejoke Posola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Owolabi Oluwadamilola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Precious Chinwe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Shobo Oluwaseun Pastor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Archibong Ini Blessing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Diaku Pat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Oladehinbo Oluwatoyin Olabisi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Ayinde Adetola Gbemisola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Azeez Olaronke Oluwatoyin Mrs Nee Adeoti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Akintoye Olufunke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Odiaga Ewea Happiness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Shonola Oluyemisi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Affam Oby Adaobi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Osamor Joy Onuwa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Craig-Adeniran Oluwatoyin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Fashola Sura Olatomi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Jeje Olayemi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Bolarinwa Olubukola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Tejuosho Adefunmilayo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Ojo Olabisi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Ekpah Peter Obianuwe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Adu Samuel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Imoru Rachael Taiwo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Okurame Roseline Mrs Nee Asuelimen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Ofoeyeno Joyce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Akinpelu Tolulope Mrs Nee Amosu</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Onwordi Partricia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Olugunla Abimbola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Chidi-Okere Oluwakemi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Alabi Emo Irene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Akinsulire Tomi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Obokoh Vivian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Onjeide Blessing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Adesola Esther Aderonke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Mrs Bailey Oluwakemi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Idowu Victoria Omonye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 Nello Rita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 Nello Rita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Omokhapue Ibironke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Afolabi Modupe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Adesanya Flora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Ihedoro Agatha Chidinma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Akpan Peace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Ikape Eunice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Izenegbe Omkhose Tessy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Osiemeje Christy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Haruna-Sheidi Hauwa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Maku Oluwaseun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Odugbefan Iboro Mrs Nee Umoh</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Tonye-Edet Iboro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Okafor Awele Maureen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Mathias Akudo J.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Kujembola Mojisade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Johnson Edith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Joseph Alfred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Asaam Korobraebi Eyibodongha Sarah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lastRenderedPageBreak/>
                    <w:t>Johnbull Omowunmi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Adekunle Bosede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Azubuike Vivian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Ogunbosi Ayokunle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Omojowo Iwalesi Olufemi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Duru Kate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Esan Bolape Olabimpe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Abiola Adetutu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Faloye Oluwatola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Chukwudi Aniema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Adu Olubunmi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Sosanya Titilayo Elizabeth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Okorie Toni-Karin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Boyo Francola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Ade-Ajayi Toluwanimi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Bada Olubusayo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Ogunseye Busayo Mrs Nee Babayemi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Oyemade Adejoke Olutosin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Sikuade Remilekun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Osikoya Funmilayo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Akinbule Florence Olayinka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Peters Anuoluwapo Tope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Akinwale Adeshola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Adenipekun Adetoro Idowu</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Sanu Omobolanle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Sam Grace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4707D"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Mrs M.A.</w:t>
                  </w:r>
                  <w:r w:rsidR="000F6CC6" w:rsidRPr="000F6CC6">
                    <w:rPr>
                      <w:rFonts w:ascii="Bell MT" w:eastAsia="Times New Roman" w:hAnsi="Bell MT" w:cs="Times New Roman"/>
                      <w:color w:val="000000"/>
                    </w:rPr>
                    <w:t xml:space="preserve"> Allen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Lotun Olufunso Omobolanle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Adams Itunuayo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Jokotade Enitan Funmike (Miss)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Babatunde Bola Adejoke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Minakiri Oluwaseun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Amaole Ngozi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Omoteso Olubunmi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Olayinka Olawunmi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Adetola Funmilayo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Osagiede Tina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Daniel Awele Mrs Nee Ajufoh</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Oladapo Oluwadamilola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Peter Thursdaline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Oyetola Oluwafunmilayo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Adebayo Eniola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Ihievbe Precious Thelma Kenny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443026" w:rsidP="0076511E">
                  <w:pPr>
                    <w:spacing w:after="0" w:line="240" w:lineRule="auto"/>
                    <w:jc w:val="both"/>
                    <w:rPr>
                      <w:rFonts w:ascii="Bell MT" w:eastAsia="Times New Roman" w:hAnsi="Bell MT" w:cs="Times New Roman"/>
                      <w:color w:val="000000"/>
                    </w:rPr>
                  </w:pPr>
                  <w:r>
                    <w:rPr>
                      <w:rFonts w:ascii="Bell MT" w:eastAsia="Times New Roman" w:hAnsi="Bell MT" w:cs="Times New Roman"/>
                      <w:color w:val="000000"/>
                    </w:rPr>
                    <w:t>Ibegbulem Victoria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Olabiyi Olufunmilayo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Ozor Sophia Iyore Mrs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Akanbi Funke Abidemi</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Pam Salome Simi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Oluwatosin Abimbola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Bello Julie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Ubiebor-King Omotigho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Ogunlana </w:t>
                  </w:r>
                  <w:r w:rsidR="00443026" w:rsidRPr="000F6CC6">
                    <w:rPr>
                      <w:rFonts w:ascii="Bell MT" w:eastAsia="Times New Roman" w:hAnsi="Bell MT" w:cs="Times New Roman"/>
                      <w:color w:val="000000"/>
                    </w:rPr>
                    <w:t>Oluwapero Oluwaseun</w:t>
                  </w:r>
                  <w:r w:rsidRPr="000F6CC6">
                    <w:rPr>
                      <w:rFonts w:ascii="Bell MT" w:eastAsia="Times New Roman" w:hAnsi="Bell MT" w:cs="Times New Roman"/>
                      <w:color w:val="000000"/>
                    </w:rPr>
                    <w:t xml:space="preserv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Ajuwon Oluyemi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Ashadele Olabisi Line Busy</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Nwadineke Gift Chinyere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Otunlape Adenike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Adetoye Atinuke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Azubule Magdalene Obiasi Mrs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D75827" w:rsidP="0076511E">
                  <w:pPr>
                    <w:spacing w:after="0" w:line="240" w:lineRule="auto"/>
                    <w:jc w:val="both"/>
                    <w:rPr>
                      <w:rFonts w:ascii="Bell MT" w:eastAsia="Times New Roman" w:hAnsi="Bell MT" w:cs="Times New Roman"/>
                      <w:color w:val="000000"/>
                    </w:rPr>
                  </w:pPr>
                  <w:r>
                    <w:rPr>
                      <w:rFonts w:ascii="Bell MT" w:eastAsia="Times New Roman" w:hAnsi="Bell MT" w:cs="Times New Roman"/>
                      <w:color w:val="000000"/>
                    </w:rPr>
                    <w:t>Adeyemi Olubukonla Mrs</w:t>
                  </w:r>
                  <w:bookmarkStart w:id="14" w:name="_GoBack"/>
                  <w:bookmarkEnd w:id="14"/>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 xml:space="preserve">Amade Morenike </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Ajobi Allison Ms</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Edobor Sylvester Mr</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Mr And Mrs Lawson</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Barr Mandy Asagba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Barr Adepeju</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Barr Mulikat</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Oyindamola Aina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Dare Izebuno</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Sobade Modupe Shola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Oluyemisi Tolulope Femi-Sipe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Adesokan Oluremi Grace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4707D"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Ayomide Akindolie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George O. Okusanya</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Anthony Amodu</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76511E">
                  <w:pPr>
                    <w:spacing w:after="0" w:line="240" w:lineRule="auto"/>
                    <w:jc w:val="both"/>
                    <w:rPr>
                      <w:rFonts w:ascii="Bell MT" w:eastAsia="Times New Roman" w:hAnsi="Bell MT" w:cs="Times New Roman"/>
                      <w:color w:val="000000"/>
                    </w:rPr>
                  </w:pPr>
                  <w:r w:rsidRPr="000F6CC6">
                    <w:rPr>
                      <w:rFonts w:ascii="Bell MT" w:eastAsia="Times New Roman" w:hAnsi="Bell MT" w:cs="Times New Roman"/>
                      <w:color w:val="000000"/>
                    </w:rPr>
                    <w:t>Afolabi Oladele</w:t>
                  </w:r>
                </w:p>
              </w:tc>
            </w:tr>
            <w:tr w:rsidR="00AD74EC" w:rsidRPr="000F6CC6" w:rsidTr="00AD74EC">
              <w:trPr>
                <w:trHeight w:val="300"/>
              </w:trPr>
              <w:tc>
                <w:tcPr>
                  <w:tcW w:w="6063" w:type="dxa"/>
                  <w:tcBorders>
                    <w:top w:val="nil"/>
                    <w:left w:val="nil"/>
                    <w:bottom w:val="nil"/>
                    <w:right w:val="nil"/>
                  </w:tcBorders>
                  <w:shd w:val="clear" w:color="auto" w:fill="auto"/>
                  <w:noWrap/>
                  <w:vAlign w:val="bottom"/>
                  <w:hideMark/>
                </w:tcPr>
                <w:p w:rsidR="00AD74EC" w:rsidRPr="000F6CC6" w:rsidRDefault="000F6CC6" w:rsidP="00380B9B">
                  <w:pPr>
                    <w:spacing w:after="0"/>
                    <w:jc w:val="both"/>
                    <w:rPr>
                      <w:rFonts w:ascii="Bell MT" w:eastAsia="Times New Roman" w:hAnsi="Bell MT" w:cs="Times New Roman"/>
                      <w:color w:val="000000"/>
                    </w:rPr>
                  </w:pPr>
                  <w:r w:rsidRPr="000F6CC6">
                    <w:rPr>
                      <w:rFonts w:ascii="Bell MT" w:eastAsia="Times New Roman" w:hAnsi="Bell MT" w:cs="Times New Roman"/>
                      <w:color w:val="000000"/>
                    </w:rPr>
                    <w:t>Olabisi Modele</w:t>
                  </w:r>
                </w:p>
                <w:p w:rsidR="00380B9B" w:rsidRPr="000F6CC6" w:rsidRDefault="000F6CC6" w:rsidP="00380B9B">
                  <w:pPr>
                    <w:spacing w:after="0"/>
                    <w:jc w:val="both"/>
                    <w:rPr>
                      <w:rFonts w:ascii="Bell MT" w:eastAsia="Times New Roman" w:hAnsi="Bell MT" w:cs="Times New Roman"/>
                      <w:color w:val="000000"/>
                    </w:rPr>
                  </w:pPr>
                  <w:r w:rsidRPr="000F6CC6">
                    <w:rPr>
                      <w:rFonts w:ascii="Bell MT" w:eastAsia="Times New Roman" w:hAnsi="Bell MT" w:cs="Times New Roman"/>
                      <w:color w:val="000000"/>
                    </w:rPr>
                    <w:t>Oyinda Aina</w:t>
                  </w:r>
                </w:p>
                <w:p w:rsidR="00380B9B" w:rsidRPr="000F6CC6" w:rsidRDefault="000F6CC6" w:rsidP="00380B9B">
                  <w:pPr>
                    <w:spacing w:after="0"/>
                    <w:jc w:val="both"/>
                    <w:rPr>
                      <w:rFonts w:ascii="Bell MT" w:eastAsia="Times New Roman" w:hAnsi="Bell MT" w:cs="Times New Roman"/>
                      <w:color w:val="000000"/>
                    </w:rPr>
                  </w:pPr>
                  <w:r w:rsidRPr="000F6CC6">
                    <w:rPr>
                      <w:rFonts w:ascii="Bell MT" w:eastAsia="Times New Roman" w:hAnsi="Bell MT" w:cs="Times New Roman"/>
                      <w:color w:val="000000"/>
                    </w:rPr>
                    <w:t>Dayo Adebayor</w:t>
                  </w:r>
                </w:p>
              </w:tc>
            </w:tr>
          </w:tbl>
          <w:p w:rsidR="00380B9B" w:rsidRPr="000F6CC6" w:rsidRDefault="000F6CC6" w:rsidP="00380B9B">
            <w:pPr>
              <w:spacing w:after="0"/>
              <w:jc w:val="both"/>
              <w:rPr>
                <w:rFonts w:ascii="Bell MT" w:eastAsia="Times New Roman" w:hAnsi="Bell MT" w:cs="Times New Roman"/>
                <w:color w:val="000000"/>
              </w:rPr>
            </w:pPr>
            <w:r w:rsidRPr="000F6CC6">
              <w:rPr>
                <w:rFonts w:ascii="Bell MT" w:eastAsia="Times New Roman" w:hAnsi="Bell MT" w:cs="Times New Roman"/>
                <w:color w:val="000000"/>
              </w:rPr>
              <w:t xml:space="preserve"> </w:t>
            </w:r>
          </w:p>
          <w:p w:rsidR="00AD74EC" w:rsidRPr="000F6CC6" w:rsidRDefault="000F6CC6" w:rsidP="00380B9B">
            <w:pPr>
              <w:spacing w:after="0"/>
              <w:jc w:val="both"/>
              <w:rPr>
                <w:rFonts w:ascii="Bell MT" w:eastAsia="Times New Roman" w:hAnsi="Bell MT" w:cs="Times New Roman"/>
                <w:color w:val="000000"/>
              </w:rPr>
            </w:pPr>
            <w:r w:rsidRPr="000F6CC6">
              <w:rPr>
                <w:rFonts w:ascii="Bell MT" w:eastAsia="Times New Roman" w:hAnsi="Bell MT" w:cs="Times New Roman"/>
                <w:color w:val="000000"/>
              </w:rPr>
              <w:t xml:space="preserve">   </w:t>
            </w:r>
          </w:p>
        </w:tc>
        <w:tc>
          <w:tcPr>
            <w:tcW w:w="2984" w:type="dxa"/>
            <w:tcBorders>
              <w:top w:val="nil"/>
              <w:left w:val="nil"/>
              <w:bottom w:val="nil"/>
              <w:right w:val="nil"/>
            </w:tcBorders>
            <w:shd w:val="clear" w:color="auto" w:fill="auto"/>
            <w:noWrap/>
            <w:vAlign w:val="bottom"/>
            <w:hideMark/>
          </w:tcPr>
          <w:p w:rsidR="004B1428" w:rsidRPr="003D515C"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3D515C" w:rsidRDefault="004B1428" w:rsidP="004B1428">
            <w:pPr>
              <w:spacing w:after="0" w:line="240" w:lineRule="auto"/>
              <w:rPr>
                <w:rFonts w:ascii="Bell MT" w:eastAsia="Times New Roman" w:hAnsi="Bell MT" w:cs="Times New Roman"/>
                <w:color w:val="000000"/>
              </w:rPr>
            </w:pPr>
            <w:r w:rsidRPr="003D515C">
              <w:rPr>
                <w:rFonts w:ascii="Bell MT" w:eastAsia="Times New Roman" w:hAnsi="Bell MT" w:cs="Times New Roman"/>
                <w:color w:val="000000"/>
              </w:rPr>
              <w:t>Daniel Abiodun Faleye</w:t>
            </w:r>
          </w:p>
        </w:tc>
      </w:tr>
      <w:tr w:rsidR="004B1428" w:rsidRPr="004B1428" w:rsidTr="003F5EFF">
        <w:trPr>
          <w:trHeight w:val="315"/>
        </w:trPr>
        <w:tc>
          <w:tcPr>
            <w:tcW w:w="5876" w:type="dxa"/>
            <w:tcBorders>
              <w:top w:val="nil"/>
              <w:left w:val="nil"/>
              <w:bottom w:val="nil"/>
              <w:right w:val="nil"/>
            </w:tcBorders>
            <w:shd w:val="clear" w:color="auto" w:fill="auto"/>
            <w:noWrap/>
            <w:vAlign w:val="bottom"/>
          </w:tcPr>
          <w:p w:rsidR="00C27A7A" w:rsidRPr="00380B9B" w:rsidRDefault="00C27A7A" w:rsidP="004B1428">
            <w:pPr>
              <w:spacing w:after="0" w:line="240" w:lineRule="auto"/>
              <w:rPr>
                <w:rFonts w:ascii="Bell MT" w:eastAsia="Times New Roman" w:hAnsi="Bell MT" w:cs="Times New Roman"/>
                <w:color w:val="000000"/>
                <w:sz w:val="16"/>
              </w:rPr>
            </w:pPr>
          </w:p>
        </w:tc>
        <w:tc>
          <w:tcPr>
            <w:tcW w:w="2984"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p>
        </w:tc>
        <w:tc>
          <w:tcPr>
            <w:tcW w:w="3251" w:type="dxa"/>
            <w:tcBorders>
              <w:top w:val="nil"/>
              <w:left w:val="nil"/>
              <w:bottom w:val="nil"/>
              <w:right w:val="nil"/>
            </w:tcBorders>
            <w:shd w:val="clear" w:color="auto" w:fill="auto"/>
            <w:noWrap/>
            <w:vAlign w:val="bottom"/>
            <w:hideMark/>
          </w:tcPr>
          <w:p w:rsidR="004B1428" w:rsidRPr="004B1428" w:rsidRDefault="004B1428" w:rsidP="004B1428">
            <w:pPr>
              <w:spacing w:after="0" w:line="240" w:lineRule="auto"/>
              <w:rPr>
                <w:rFonts w:ascii="Bell MT" w:eastAsia="Times New Roman" w:hAnsi="Bell MT" w:cs="Times New Roman"/>
                <w:color w:val="000000"/>
              </w:rPr>
            </w:pPr>
            <w:r w:rsidRPr="004B1428">
              <w:rPr>
                <w:rFonts w:ascii="Bell MT" w:eastAsia="Times New Roman" w:hAnsi="Bell MT" w:cs="Times New Roman"/>
                <w:color w:val="000000"/>
              </w:rPr>
              <w:t>Yomi Onabanjo</w:t>
            </w:r>
          </w:p>
        </w:tc>
      </w:tr>
    </w:tbl>
    <w:p w:rsidR="00371F1C" w:rsidRDefault="00371F1C" w:rsidP="00FE6A4E">
      <w:pPr>
        <w:rPr>
          <w:rFonts w:ascii="Bell MT" w:hAnsi="Bell MT"/>
          <w:iCs/>
        </w:rPr>
      </w:pPr>
    </w:p>
    <w:sectPr w:rsidR="00371F1C" w:rsidSect="00D84D80">
      <w:type w:val="continuous"/>
      <w:pgSz w:w="12240" w:h="15840" w:code="1"/>
      <w:pgMar w:top="810" w:right="1800" w:bottom="1440" w:left="1800" w:header="720" w:footer="725" w:gutter="0"/>
      <w:cols w:num="3"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FEB" w:rsidRDefault="00CB5FEB">
      <w:r>
        <w:separator/>
      </w:r>
    </w:p>
  </w:endnote>
  <w:endnote w:type="continuationSeparator" w:id="0">
    <w:p w:rsidR="00CB5FEB" w:rsidRDefault="00CB5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CC6" w:rsidRDefault="000F6CC6">
    <w:pPr>
      <w:pStyle w:val="Footer"/>
    </w:pPr>
    <w:sdt>
      <w:sdtPr>
        <w:rPr>
          <w:rFonts w:asciiTheme="majorHAnsi" w:eastAsiaTheme="majorEastAsia" w:hAnsiTheme="majorHAnsi" w:cstheme="majorBidi"/>
        </w:rPr>
        <w:id w:val="320090166"/>
        <w:temporary/>
        <w:showingPlcHdr/>
      </w:sdtPr>
      <w:sdtContent>
        <w:r>
          <w:rPr>
            <w:rFonts w:asciiTheme="majorHAnsi" w:eastAsiaTheme="majorEastAsia" w:hAnsiTheme="majorHAnsi" w:cstheme="majorBidi"/>
          </w:rPr>
          <w:t>[Type text]</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Pr="005C0F56">
      <w:rPr>
        <w:rFonts w:asciiTheme="majorHAnsi" w:eastAsiaTheme="majorEastAsia" w:hAnsiTheme="majorHAnsi" w:cstheme="majorBidi"/>
        <w:noProof/>
      </w:rPr>
      <w:t>4</w:t>
    </w:r>
    <w:r>
      <w:rPr>
        <w:rFonts w:asciiTheme="majorHAnsi" w:eastAsiaTheme="majorEastAsia" w:hAnsiTheme="majorHAnsi" w:cstheme="majorBidi"/>
        <w:noProof/>
      </w:rPr>
      <w:fldChar w:fldCharType="end"/>
    </w:r>
    <w:r>
      <w:rPr>
        <w:noProof/>
      </w:rPr>
      <mc:AlternateContent>
        <mc:Choice Requires="wpg">
          <w:drawing>
            <wp:anchor distT="0" distB="0" distL="114300" distR="114300" simplePos="0" relativeHeight="251670528" behindDoc="0" locked="0" layoutInCell="0" allowOverlap="1">
              <wp:simplePos x="0" y="0"/>
              <wp:positionH relativeFrom="page">
                <wp:align>center</wp:align>
              </wp:positionH>
              <wp:positionV relativeFrom="page">
                <wp:align>bottom</wp:align>
              </wp:positionV>
              <wp:extent cx="7757160" cy="82296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26"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27" name="Rectangle 27"/>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3D070412" id="Group 25" o:spid="_x0000_s1026" style="position:absolute;margin-left:0;margin-top:0;width:610.8pt;height:64.8pt;flip:y;z-index:251670528;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" strokecolor="#31849b"/>
              <v:rect id="Rectangle 2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w10:wrap anchorx="page" anchory="page"/>
            </v:group>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leftMargin">
                <wp:align>center</wp:align>
              </wp:positionH>
              <wp:positionV relativeFrom="page">
                <wp:align>bottom</wp:align>
              </wp:positionV>
              <wp:extent cx="90805" cy="822960"/>
              <wp:effectExtent l="0" t="0" r="4445"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10079CE7" id="Rectangle 28" o:spid="_x0000_s1026" style="position:absolute;margin-left:0;margin-top:0;width:7.15pt;height:64.8pt;z-index:251672576;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" fillcolor="#604878 [3208]" strokecolor="#f07f09 [3204]">
              <w10:wrap anchorx="margin" anchory="page"/>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rightMargin">
                <wp:align>center</wp:align>
              </wp:positionH>
              <wp:positionV relativeFrom="page">
                <wp:align>bottom</wp:align>
              </wp:positionV>
              <wp:extent cx="91440" cy="822960"/>
              <wp:effectExtent l="0" t="0" r="381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393D5A9" id="Rectangle 29" o:spid="_x0000_s1026" style="position:absolute;margin-left:0;margin-top:0;width:7.2pt;height:64.8pt;z-index:251671552;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" fillcolor="#604878 [3208]" strokecolor="#f07f09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CC6" w:rsidRDefault="000F6CC6">
    <w:pPr>
      <w:pStyle w:val="Footer"/>
    </w:pPr>
    <w:sdt>
      <w:sdtPr>
        <w:rPr>
          <w:rFonts w:asciiTheme="majorHAnsi" w:eastAsiaTheme="majorEastAsia" w:hAnsiTheme="majorHAnsi" w:cstheme="majorBidi"/>
        </w:rPr>
        <w:id w:val="1106853523"/>
        <w:temporary/>
        <w:showingPlcHdr/>
      </w:sdtPr>
      <w:sdtContent>
        <w:r>
          <w:rPr>
            <w:rFonts w:asciiTheme="majorHAnsi" w:eastAsiaTheme="majorEastAsia" w:hAnsiTheme="majorHAnsi" w:cstheme="majorBidi"/>
          </w:rPr>
          <w:t>[Type text]</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Pr="005C0F56">
      <w:rPr>
        <w:rFonts w:asciiTheme="majorHAnsi" w:eastAsiaTheme="majorEastAsia" w:hAnsiTheme="majorHAnsi" w:cstheme="majorBidi"/>
        <w:noProof/>
      </w:rPr>
      <w:t>4</w:t>
    </w:r>
    <w:r>
      <w:rPr>
        <w:rFonts w:asciiTheme="majorHAnsi" w:eastAsiaTheme="majorEastAsia" w:hAnsiTheme="majorHAnsi" w:cstheme="majorBidi"/>
        <w:noProof/>
      </w:rPr>
      <w:fldChar w:fldCharType="end"/>
    </w:r>
    <w:r>
      <w:rPr>
        <w:noProof/>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0FC6CE02"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leftMargin">
                <wp:align>center</wp:align>
              </wp:positionH>
              <wp:positionV relativeFrom="page">
                <wp:align>bottom</wp:align>
              </wp:positionV>
              <wp:extent cx="90805" cy="822960"/>
              <wp:effectExtent l="0" t="0" r="4445" b="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7F7D9A4"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604878 [3208]" strokecolor="#f07f09 [3204]">
              <w10:wrap anchorx="margin" anchory="page"/>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page">
                <wp:align>bottom</wp:align>
              </wp:positionV>
              <wp:extent cx="91440" cy="822960"/>
              <wp:effectExtent l="0" t="0" r="3810" b="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8CF6CAE"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604878 [3208]" strokecolor="#f07f09 [3204]">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FEB" w:rsidRDefault="00CB5FEB">
      <w:r>
        <w:separator/>
      </w:r>
    </w:p>
  </w:footnote>
  <w:footnote w:type="continuationSeparator" w:id="0">
    <w:p w:rsidR="00CB5FEB" w:rsidRDefault="00CB5FEB">
      <w:r>
        <w:separator/>
      </w:r>
    </w:p>
  </w:footnote>
  <w:footnote w:type="continuationNotice" w:id="1">
    <w:p w:rsidR="00CB5FEB" w:rsidRDefault="00CB5FEB">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CC6" w:rsidRDefault="000F6CC6">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0F6CC6" w:rsidRDefault="000F6CC6">
    <w:pPr>
      <w:pStyle w:val="Header"/>
    </w:pPr>
    <w:r>
      <w:rPr>
        <w:rFonts w:asciiTheme="majorHAnsi" w:eastAsiaTheme="majorEastAsia" w:hAnsiTheme="majorHAnsi" w:cstheme="majorBidi"/>
        <w:noProof/>
      </w:rPr>
      <mc:AlternateContent>
        <mc:Choice Requires="wpg">
          <w:drawing>
            <wp:anchor distT="0" distB="0" distL="114300" distR="114300" simplePos="0" relativeHeight="251675648" behindDoc="0" locked="0" layoutInCell="1" allowOverlap="1">
              <wp:simplePos x="0" y="0"/>
              <wp:positionH relativeFrom="page">
                <wp:align>center</wp:align>
              </wp:positionH>
              <wp:positionV relativeFrom="page">
                <wp:align>top</wp:align>
              </wp:positionV>
              <wp:extent cx="10047605" cy="914400"/>
              <wp:effectExtent l="0" t="0" r="0" b="63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1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20" name="Rectangle 2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1386A9E4" id="Group 18" o:spid="_x0000_s1026" style="position:absolute;margin-left:0;margin-top:0;width:791.15pt;height:1in;z-index:25167564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7KkwMAAJE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" strokecolor="#31849b"/>
              <v:rect id="Rectangle 2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74624" behindDoc="0" locked="0" layoutInCell="1" allowOverlap="1">
              <wp:simplePos x="0" y="0"/>
              <wp:positionH relativeFrom="rightMargin">
                <wp:align>center</wp:align>
              </wp:positionH>
              <wp:positionV relativeFrom="page">
                <wp:align>top</wp:align>
              </wp:positionV>
              <wp:extent cx="90805" cy="822960"/>
              <wp:effectExtent l="0" t="0" r="4445"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F73D248" id="Rectangle 21" o:spid="_x0000_s1026" style="position:absolute;margin-left:0;margin-top:0;width:7.15pt;height:64.8pt;z-index:25167462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" fillcolor="#604878 [3208]" strokecolor="#f07f09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simplePos x="0" y="0"/>
              <wp:positionH relativeFrom="leftMargin">
                <wp:align>center</wp:align>
              </wp:positionH>
              <wp:positionV relativeFrom="page">
                <wp:align>top</wp:align>
              </wp:positionV>
              <wp:extent cx="90805" cy="822960"/>
              <wp:effectExtent l="0" t="0" r="4445"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37FB291" id="Rectangle 22" o:spid="_x0000_s1026" style="position:absolute;margin-left:0;margin-top:0;width:7.15pt;height:64.8pt;z-index:25167360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Qdq6JSUCAABCBAAADgAAAAAAAAAAAAAAAAAuAgAAZHJzL2Uyb0RvYy54&#10;bWxQSwECLQAUAAYACAAAACEA27ArB9wAAAAEAQAADwAAAAAAAAAAAAAAAAB/BAAAZHJzL2Rvd25y&#10;ZXYueG1sUEsFBgAAAAAEAAQA8wAAAIgFAAAAAA==&#10;" fillcolor="#604878 [3208]" strokecolor="#f07f09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CC6" w:rsidRDefault="000F6CC6">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0F6CC6" w:rsidRDefault="000F6CC6">
    <w:pPr>
      <w:pStyle w:val="Header"/>
    </w:pPr>
    <w:r>
      <w:rPr>
        <w:rFonts w:asciiTheme="majorHAnsi" w:eastAsiaTheme="majorEastAsia" w:hAnsiTheme="majorHAnsi" w:cstheme="majorBidi"/>
        <w:noProof/>
      </w:rPr>
      <mc:AlternateContent>
        <mc:Choice Requires="wpg">
          <w:drawing>
            <wp:anchor distT="0" distB="0" distL="114300" distR="114300" simplePos="0" relativeHeight="251665408" behindDoc="0" locked="0" layoutInCell="1" allowOverlap="1">
              <wp:simplePos x="0" y="0"/>
              <wp:positionH relativeFrom="page">
                <wp:align>center</wp:align>
              </wp:positionH>
              <wp:positionV relativeFrom="page">
                <wp:align>top</wp:align>
              </wp:positionV>
              <wp:extent cx="10047605" cy="914400"/>
              <wp:effectExtent l="0" t="0" r="0" b="63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680A38A5"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simplePos x="0" y="0"/>
              <wp:positionH relativeFrom="rightMargin">
                <wp:align>center</wp:align>
              </wp:positionH>
              <wp:positionV relativeFrom="page">
                <wp:align>top</wp:align>
              </wp:positionV>
              <wp:extent cx="90805" cy="822960"/>
              <wp:effectExtent l="0" t="0" r="4445"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A2445F7"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604878 [3208]" strokecolor="#f07f09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simplePos x="0" y="0"/>
              <wp:positionH relativeFrom="leftMargin">
                <wp:align>center</wp:align>
              </wp:positionH>
              <wp:positionV relativeFrom="page">
                <wp:align>top</wp:align>
              </wp:positionV>
              <wp:extent cx="90805" cy="822960"/>
              <wp:effectExtent l="0" t="0" r="4445"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B5C3ED6"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604878 [3208]" strokecolor="#f07f09 [3204]">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559843"/>
      <w:docPartObj>
        <w:docPartGallery w:val="Page Numbers (Top of Page)"/>
        <w:docPartUnique/>
      </w:docPartObj>
    </w:sdtPr>
    <w:sdtEndPr>
      <w:rPr>
        <w:color w:val="7F7F7F" w:themeColor="background1" w:themeShade="7F"/>
        <w:spacing w:val="60"/>
      </w:rPr>
    </w:sdtEndPr>
    <w:sdtContent>
      <w:p w:rsidR="000F6CC6" w:rsidRDefault="000F6CC6">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D75827" w:rsidRPr="00D75827">
          <w:rPr>
            <w:b/>
            <w:bCs/>
            <w:noProof/>
          </w:rPr>
          <w:t>8</w:t>
        </w:r>
        <w:r>
          <w:rPr>
            <w:b/>
            <w:bCs/>
            <w:noProof/>
          </w:rPr>
          <w:fldChar w:fldCharType="end"/>
        </w:r>
        <w:r>
          <w:rPr>
            <w:b/>
            <w:bCs/>
          </w:rPr>
          <w:t xml:space="preserve"> | </w:t>
        </w:r>
        <w:r>
          <w:rPr>
            <w:color w:val="7F7F7F" w:themeColor="background1" w:themeShade="7F"/>
            <w:spacing w:val="60"/>
          </w:rPr>
          <w:t>Page</w:t>
        </w:r>
      </w:p>
    </w:sdtContent>
  </w:sdt>
  <w:p w:rsidR="000F6CC6" w:rsidRDefault="000F6C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D43D48"/>
    <w:multiLevelType w:val="hybridMultilevel"/>
    <w:tmpl w:val="54D85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3" w15:restartNumberingAfterBreak="0">
    <w:nsid w:val="20092CAF"/>
    <w:multiLevelType w:val="hybridMultilevel"/>
    <w:tmpl w:val="E7205E76"/>
    <w:lvl w:ilvl="0" w:tplc="E83CEC32">
      <w:start w:val="1"/>
      <w:numFmt w:val="decimal"/>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FB472B"/>
    <w:multiLevelType w:val="hybridMultilevel"/>
    <w:tmpl w:val="0DAC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9"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start w:val="1"/>
        <w:numFmt w:val="bullet"/>
        <w:lvlText w:val=""/>
        <w:legacy w:legacy="1" w:legacySpace="0" w:legacyIndent="360"/>
        <w:lvlJc w:val="left"/>
        <w:pPr>
          <w:ind w:left="720" w:hanging="360"/>
        </w:pPr>
        <w:rPr>
          <w:rFonts w:ascii="Wingdings" w:hAnsi="Wingdings" w:hint="default"/>
          <w:sz w:val="12"/>
        </w:rPr>
      </w:lvl>
    </w:lvlOverride>
  </w:num>
  <w:num w:numId="3">
    <w:abstractNumId w:val="8"/>
  </w:num>
  <w:num w:numId="4">
    <w:abstractNumId w:val="9"/>
  </w:num>
  <w:num w:numId="5">
    <w:abstractNumId w:val="3"/>
  </w:num>
  <w:num w:numId="6">
    <w:abstractNumId w:val="3"/>
    <w:lvlOverride w:ilvl="0">
      <w:startOverride w:val="1"/>
    </w:lvlOverride>
  </w:num>
  <w:num w:numId="7">
    <w:abstractNumId w:val="6"/>
  </w:num>
  <w:num w:numId="8">
    <w:abstractNumId w:val="11"/>
  </w:num>
  <w:num w:numId="9">
    <w:abstractNumId w:val="10"/>
  </w:num>
  <w:num w:numId="10">
    <w:abstractNumId w:val="5"/>
  </w:num>
  <w:num w:numId="11">
    <w:abstractNumId w:val="4"/>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778"/>
    <w:rsid w:val="00010E4E"/>
    <w:rsid w:val="00022D36"/>
    <w:rsid w:val="00030266"/>
    <w:rsid w:val="00033F9B"/>
    <w:rsid w:val="0004707D"/>
    <w:rsid w:val="000725FB"/>
    <w:rsid w:val="00092630"/>
    <w:rsid w:val="0009332D"/>
    <w:rsid w:val="000B3024"/>
    <w:rsid w:val="000B4DA0"/>
    <w:rsid w:val="000B5830"/>
    <w:rsid w:val="000C3567"/>
    <w:rsid w:val="000C6C03"/>
    <w:rsid w:val="000E1F82"/>
    <w:rsid w:val="000F34D4"/>
    <w:rsid w:val="000F6CC6"/>
    <w:rsid w:val="000F77EF"/>
    <w:rsid w:val="0010043F"/>
    <w:rsid w:val="00107368"/>
    <w:rsid w:val="001200C0"/>
    <w:rsid w:val="00125087"/>
    <w:rsid w:val="00131B5D"/>
    <w:rsid w:val="00135697"/>
    <w:rsid w:val="00146DFC"/>
    <w:rsid w:val="00150680"/>
    <w:rsid w:val="0017488E"/>
    <w:rsid w:val="0017501D"/>
    <w:rsid w:val="001805A3"/>
    <w:rsid w:val="0018171B"/>
    <w:rsid w:val="00184295"/>
    <w:rsid w:val="001844E0"/>
    <w:rsid w:val="001875A0"/>
    <w:rsid w:val="00193477"/>
    <w:rsid w:val="00194E91"/>
    <w:rsid w:val="001B540A"/>
    <w:rsid w:val="001C66BB"/>
    <w:rsid w:val="001D5379"/>
    <w:rsid w:val="001D78F1"/>
    <w:rsid w:val="001E0899"/>
    <w:rsid w:val="00232A58"/>
    <w:rsid w:val="0025476D"/>
    <w:rsid w:val="00267F18"/>
    <w:rsid w:val="00292CE8"/>
    <w:rsid w:val="002A07CB"/>
    <w:rsid w:val="002A46E2"/>
    <w:rsid w:val="002A5BE5"/>
    <w:rsid w:val="002B4145"/>
    <w:rsid w:val="002C463E"/>
    <w:rsid w:val="002C5511"/>
    <w:rsid w:val="002E1DA3"/>
    <w:rsid w:val="002E3F64"/>
    <w:rsid w:val="002E4B1D"/>
    <w:rsid w:val="002F116B"/>
    <w:rsid w:val="003231A7"/>
    <w:rsid w:val="00341E11"/>
    <w:rsid w:val="00357489"/>
    <w:rsid w:val="0036070A"/>
    <w:rsid w:val="00362351"/>
    <w:rsid w:val="00367995"/>
    <w:rsid w:val="00371F1C"/>
    <w:rsid w:val="0037530E"/>
    <w:rsid w:val="00380B9B"/>
    <w:rsid w:val="00383A3E"/>
    <w:rsid w:val="003926F8"/>
    <w:rsid w:val="003A2B03"/>
    <w:rsid w:val="003A2CAB"/>
    <w:rsid w:val="003A746B"/>
    <w:rsid w:val="003A7CAF"/>
    <w:rsid w:val="003B620C"/>
    <w:rsid w:val="003C158A"/>
    <w:rsid w:val="003C6F82"/>
    <w:rsid w:val="003D515C"/>
    <w:rsid w:val="003E319F"/>
    <w:rsid w:val="003E5166"/>
    <w:rsid w:val="003F54D1"/>
    <w:rsid w:val="003F5EFF"/>
    <w:rsid w:val="004003AE"/>
    <w:rsid w:val="00400F0C"/>
    <w:rsid w:val="00412FEA"/>
    <w:rsid w:val="00413E8B"/>
    <w:rsid w:val="00422AC5"/>
    <w:rsid w:val="00441F01"/>
    <w:rsid w:val="00443026"/>
    <w:rsid w:val="00452CCF"/>
    <w:rsid w:val="00466320"/>
    <w:rsid w:val="00473E24"/>
    <w:rsid w:val="00481F41"/>
    <w:rsid w:val="004864FA"/>
    <w:rsid w:val="00490301"/>
    <w:rsid w:val="004A51BD"/>
    <w:rsid w:val="004B1428"/>
    <w:rsid w:val="004C5B7C"/>
    <w:rsid w:val="004C6F35"/>
    <w:rsid w:val="004C7B18"/>
    <w:rsid w:val="004D6BEC"/>
    <w:rsid w:val="004E798E"/>
    <w:rsid w:val="005140FB"/>
    <w:rsid w:val="00515EC0"/>
    <w:rsid w:val="00521FF5"/>
    <w:rsid w:val="005346C4"/>
    <w:rsid w:val="00542691"/>
    <w:rsid w:val="00545968"/>
    <w:rsid w:val="0054794E"/>
    <w:rsid w:val="005553D3"/>
    <w:rsid w:val="00567207"/>
    <w:rsid w:val="005709C8"/>
    <w:rsid w:val="00570E86"/>
    <w:rsid w:val="00574A0B"/>
    <w:rsid w:val="00576707"/>
    <w:rsid w:val="005856A9"/>
    <w:rsid w:val="005860B0"/>
    <w:rsid w:val="005A7659"/>
    <w:rsid w:val="005C0F56"/>
    <w:rsid w:val="005C59F9"/>
    <w:rsid w:val="005D651D"/>
    <w:rsid w:val="005E6AF1"/>
    <w:rsid w:val="005F2C05"/>
    <w:rsid w:val="005F3B8D"/>
    <w:rsid w:val="00605FC5"/>
    <w:rsid w:val="0061554E"/>
    <w:rsid w:val="0062364B"/>
    <w:rsid w:val="00627262"/>
    <w:rsid w:val="00646A92"/>
    <w:rsid w:val="006560BA"/>
    <w:rsid w:val="00660DF0"/>
    <w:rsid w:val="0066171C"/>
    <w:rsid w:val="00667555"/>
    <w:rsid w:val="00671C9B"/>
    <w:rsid w:val="006737A8"/>
    <w:rsid w:val="0067672F"/>
    <w:rsid w:val="00683EEA"/>
    <w:rsid w:val="0069516C"/>
    <w:rsid w:val="00697ACE"/>
    <w:rsid w:val="006B4DE3"/>
    <w:rsid w:val="006B5100"/>
    <w:rsid w:val="006B7F76"/>
    <w:rsid w:val="006C0243"/>
    <w:rsid w:val="006C0530"/>
    <w:rsid w:val="006E6EA6"/>
    <w:rsid w:val="00710135"/>
    <w:rsid w:val="00713E5F"/>
    <w:rsid w:val="007156EF"/>
    <w:rsid w:val="00721855"/>
    <w:rsid w:val="00725C24"/>
    <w:rsid w:val="0075033E"/>
    <w:rsid w:val="00755197"/>
    <w:rsid w:val="0076511E"/>
    <w:rsid w:val="00785966"/>
    <w:rsid w:val="007A50F0"/>
    <w:rsid w:val="007A7BA2"/>
    <w:rsid w:val="007C3EC7"/>
    <w:rsid w:val="007D385E"/>
    <w:rsid w:val="007D7972"/>
    <w:rsid w:val="007F546C"/>
    <w:rsid w:val="0080728F"/>
    <w:rsid w:val="00816CE9"/>
    <w:rsid w:val="00863BF5"/>
    <w:rsid w:val="0086654F"/>
    <w:rsid w:val="0087797A"/>
    <w:rsid w:val="00894BB1"/>
    <w:rsid w:val="008B3901"/>
    <w:rsid w:val="008B7CC5"/>
    <w:rsid w:val="008D61A0"/>
    <w:rsid w:val="008E07D9"/>
    <w:rsid w:val="008F002B"/>
    <w:rsid w:val="008F0C8E"/>
    <w:rsid w:val="008F341E"/>
    <w:rsid w:val="008F786E"/>
    <w:rsid w:val="008F7AEE"/>
    <w:rsid w:val="009213D9"/>
    <w:rsid w:val="00921783"/>
    <w:rsid w:val="00921CF7"/>
    <w:rsid w:val="0092707D"/>
    <w:rsid w:val="009839A8"/>
    <w:rsid w:val="009A119B"/>
    <w:rsid w:val="009A5FD6"/>
    <w:rsid w:val="009A7BB7"/>
    <w:rsid w:val="009B24DE"/>
    <w:rsid w:val="009C18F9"/>
    <w:rsid w:val="009D1930"/>
    <w:rsid w:val="009F69CB"/>
    <w:rsid w:val="009F7A69"/>
    <w:rsid w:val="00A10055"/>
    <w:rsid w:val="00A10AC3"/>
    <w:rsid w:val="00A12B33"/>
    <w:rsid w:val="00A24971"/>
    <w:rsid w:val="00A44D0E"/>
    <w:rsid w:val="00A472E9"/>
    <w:rsid w:val="00A65BA0"/>
    <w:rsid w:val="00A7380B"/>
    <w:rsid w:val="00A96911"/>
    <w:rsid w:val="00AA79C8"/>
    <w:rsid w:val="00AD13DC"/>
    <w:rsid w:val="00AD5346"/>
    <w:rsid w:val="00AD74EC"/>
    <w:rsid w:val="00AF1B1B"/>
    <w:rsid w:val="00AF3B41"/>
    <w:rsid w:val="00B16539"/>
    <w:rsid w:val="00B22C35"/>
    <w:rsid w:val="00B633BF"/>
    <w:rsid w:val="00B64864"/>
    <w:rsid w:val="00B72078"/>
    <w:rsid w:val="00B80F99"/>
    <w:rsid w:val="00BA2FDB"/>
    <w:rsid w:val="00BD5030"/>
    <w:rsid w:val="00BD5DF3"/>
    <w:rsid w:val="00BE4A75"/>
    <w:rsid w:val="00BE5B00"/>
    <w:rsid w:val="00C149B6"/>
    <w:rsid w:val="00C22496"/>
    <w:rsid w:val="00C260C9"/>
    <w:rsid w:val="00C27A7A"/>
    <w:rsid w:val="00C3040D"/>
    <w:rsid w:val="00C31673"/>
    <w:rsid w:val="00C368AF"/>
    <w:rsid w:val="00C41631"/>
    <w:rsid w:val="00C924BD"/>
    <w:rsid w:val="00CA53C7"/>
    <w:rsid w:val="00CB11F0"/>
    <w:rsid w:val="00CB5FEB"/>
    <w:rsid w:val="00CB7BF1"/>
    <w:rsid w:val="00CB7FEF"/>
    <w:rsid w:val="00CC4056"/>
    <w:rsid w:val="00CD12EE"/>
    <w:rsid w:val="00CF386C"/>
    <w:rsid w:val="00CF7625"/>
    <w:rsid w:val="00D13740"/>
    <w:rsid w:val="00D23FBB"/>
    <w:rsid w:val="00D2451E"/>
    <w:rsid w:val="00D34C70"/>
    <w:rsid w:val="00D41513"/>
    <w:rsid w:val="00D742F5"/>
    <w:rsid w:val="00D74FD8"/>
    <w:rsid w:val="00D75827"/>
    <w:rsid w:val="00D84D80"/>
    <w:rsid w:val="00DB4ABB"/>
    <w:rsid w:val="00DB5B5D"/>
    <w:rsid w:val="00DC154A"/>
    <w:rsid w:val="00DC701F"/>
    <w:rsid w:val="00DF690B"/>
    <w:rsid w:val="00DF7ED3"/>
    <w:rsid w:val="00E1253E"/>
    <w:rsid w:val="00E367BF"/>
    <w:rsid w:val="00E40017"/>
    <w:rsid w:val="00E40BB4"/>
    <w:rsid w:val="00E428EB"/>
    <w:rsid w:val="00E43E6A"/>
    <w:rsid w:val="00E51EA1"/>
    <w:rsid w:val="00E52A9C"/>
    <w:rsid w:val="00E530F6"/>
    <w:rsid w:val="00E54EF8"/>
    <w:rsid w:val="00E557CF"/>
    <w:rsid w:val="00E56627"/>
    <w:rsid w:val="00E64298"/>
    <w:rsid w:val="00E91A9C"/>
    <w:rsid w:val="00E920A6"/>
    <w:rsid w:val="00EB3468"/>
    <w:rsid w:val="00ED054E"/>
    <w:rsid w:val="00EE2471"/>
    <w:rsid w:val="00EF6F90"/>
    <w:rsid w:val="00F000E6"/>
    <w:rsid w:val="00F01721"/>
    <w:rsid w:val="00F02BD1"/>
    <w:rsid w:val="00F03C27"/>
    <w:rsid w:val="00F03DC0"/>
    <w:rsid w:val="00F05703"/>
    <w:rsid w:val="00F115E4"/>
    <w:rsid w:val="00F2086F"/>
    <w:rsid w:val="00F24647"/>
    <w:rsid w:val="00F26B44"/>
    <w:rsid w:val="00F36644"/>
    <w:rsid w:val="00F37233"/>
    <w:rsid w:val="00F61C9E"/>
    <w:rsid w:val="00F65732"/>
    <w:rsid w:val="00F67691"/>
    <w:rsid w:val="00F67986"/>
    <w:rsid w:val="00F71778"/>
    <w:rsid w:val="00F73288"/>
    <w:rsid w:val="00F75EA4"/>
    <w:rsid w:val="00F82C06"/>
    <w:rsid w:val="00FB67B9"/>
    <w:rsid w:val="00FD0845"/>
    <w:rsid w:val="00FD58A6"/>
    <w:rsid w:val="00FE6A4E"/>
    <w:rsid w:val="00FE795F"/>
    <w:rsid w:val="00FF03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3BA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20" w:line="276" w:lineRule="auto"/>
      </w:pPr>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F07F09"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F07F09"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773F04"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773F04"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F07F09"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B35E06"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F07F09"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F07F09"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F07F09"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773F04"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773F04"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F07F09"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A44D0E"/>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A44D0E"/>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F07F09" w:themeColor="accent1"/>
      <w:sz w:val="18"/>
      <w:szCs w:val="18"/>
    </w:rPr>
  </w:style>
  <w:style w:type="character" w:styleId="EndnoteReference">
    <w:name w:val="endnote reference"/>
    <w:semiHidden/>
    <w:rsid w:val="00A44D0E"/>
    <w:rPr>
      <w:vertAlign w:val="superscript"/>
    </w:rPr>
  </w:style>
  <w:style w:type="paragraph" w:styleId="EndnoteText">
    <w:name w:val="endnote text"/>
    <w:basedOn w:val="Normal"/>
    <w:semiHidden/>
    <w:rsid w:val="00AD13DC"/>
  </w:style>
  <w:style w:type="character" w:styleId="FootnoteReference">
    <w:name w:val="footnote reference"/>
    <w:semiHidden/>
    <w:rsid w:val="00A44D0E"/>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A44D0E"/>
    <w:rPr>
      <w:caps/>
      <w:sz w:val="18"/>
    </w:rPr>
  </w:style>
  <w:style w:type="paragraph" w:styleId="ListBullet">
    <w:name w:val="List Bullet"/>
    <w:basedOn w:val="Normal"/>
    <w:rsid w:val="00AD13DC"/>
    <w:pPr>
      <w:spacing w:after="240" w:line="240" w:lineRule="atLeast"/>
      <w:ind w:left="720" w:right="720" w:hanging="360"/>
      <w:jc w:val="both"/>
    </w:pPr>
  </w:style>
  <w:style w:type="paragraph" w:styleId="MacroText">
    <w:name w:val="macro"/>
    <w:basedOn w:val="BodyText"/>
    <w:semiHidden/>
    <w:rsid w:val="00A44D0E"/>
    <w:pPr>
      <w:spacing w:line="240" w:lineRule="auto"/>
      <w:jc w:val="left"/>
    </w:pPr>
    <w:rPr>
      <w:rFonts w:ascii="Courier New" w:hAnsi="Courier New"/>
    </w:rPr>
  </w:style>
  <w:style w:type="character" w:styleId="PageNumber">
    <w:name w:val="page number"/>
    <w:rsid w:val="00A44D0E"/>
    <w:rPr>
      <w:sz w:val="24"/>
    </w:rPr>
  </w:style>
  <w:style w:type="paragraph" w:customStyle="1" w:styleId="SubtitleCover">
    <w:name w:val="Subtitle Cover"/>
    <w:basedOn w:val="TitleCover"/>
    <w:next w:val="BodyText"/>
    <w:rsid w:val="00A44D0E"/>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uiPriority w:val="39"/>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F07F09" w:themeColor="accent1"/>
      <w:spacing w:val="15"/>
      <w:sz w:val="24"/>
      <w:szCs w:val="24"/>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F07F09" w:themeColor="accent1"/>
      <w:spacing w:val="15"/>
      <w:sz w:val="24"/>
      <w:szCs w:val="24"/>
    </w:rPr>
  </w:style>
  <w:style w:type="paragraph" w:styleId="Title">
    <w:name w:val="Title"/>
    <w:basedOn w:val="Normal"/>
    <w:next w:val="Normal"/>
    <w:link w:val="TitleChar"/>
    <w:uiPriority w:val="10"/>
    <w:qFormat/>
    <w:rsid w:val="0017501D"/>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252525"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sid w:val="00A44D0E"/>
    <w:rPr>
      <w:sz w:val="16"/>
    </w:rPr>
  </w:style>
  <w:style w:type="paragraph" w:styleId="CommentText">
    <w:name w:val="annotation text"/>
    <w:basedOn w:val="Normal"/>
    <w:link w:val="CommentTextChar"/>
    <w:semiHidden/>
    <w:rsid w:val="00AD13DC"/>
  </w:style>
  <w:style w:type="character" w:customStyle="1" w:styleId="CommentTextChar">
    <w:name w:val="Comment Text Char"/>
    <w:basedOn w:val="DefaultParagraphFont"/>
    <w:link w:val="CommentText"/>
    <w:semiHidden/>
    <w:rsid w:val="005E6AF1"/>
  </w:style>
  <w:style w:type="paragraph" w:customStyle="1" w:styleId="CompanyName">
    <w:name w:val="Company Name"/>
    <w:basedOn w:val="BodyText"/>
    <w:rsid w:val="00A44D0E"/>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A44D0E"/>
    <w:pPr>
      <w:tabs>
        <w:tab w:val="right" w:leader="dot" w:pos="7560"/>
      </w:tabs>
    </w:pPr>
  </w:style>
  <w:style w:type="paragraph" w:styleId="TOAHeading">
    <w:name w:val="toa heading"/>
    <w:basedOn w:val="Normal"/>
    <w:next w:val="TableofAuthorities"/>
    <w:semiHidden/>
    <w:rsid w:val="00A44D0E"/>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tabs>
        <w:tab w:val="num" w:pos="720"/>
      </w:tabs>
      <w:spacing w:after="240" w:line="312" w:lineRule="auto"/>
      <w:ind w:left="720" w:hanging="360"/>
      <w:contextualSpacing/>
    </w:pPr>
  </w:style>
  <w:style w:type="character" w:customStyle="1" w:styleId="NumberedListChar">
    <w:name w:val="Numbered List Char"/>
    <w:basedOn w:val="DefaultParagraphFont"/>
    <w:link w:val="NumberedList"/>
    <w:rsid w:val="00697ACE"/>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F07F09" w:themeColor="accent1"/>
      </w:pBdr>
      <w:spacing w:before="200" w:after="280"/>
      <w:ind w:left="936" w:right="936"/>
    </w:pPr>
    <w:rPr>
      <w:b/>
      <w:bCs/>
      <w:i/>
      <w:iCs/>
      <w:color w:val="F07F09" w:themeColor="accent1"/>
    </w:rPr>
  </w:style>
  <w:style w:type="character" w:customStyle="1" w:styleId="IntenseQuoteChar">
    <w:name w:val="Intense Quote Char"/>
    <w:basedOn w:val="DefaultParagraphFont"/>
    <w:link w:val="IntenseQuote"/>
    <w:uiPriority w:val="30"/>
    <w:rsid w:val="0017501D"/>
    <w:rPr>
      <w:b/>
      <w:bCs/>
      <w:i/>
      <w:iCs/>
      <w:color w:val="F07F09"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F07F09" w:themeColor="accent1"/>
    </w:rPr>
  </w:style>
  <w:style w:type="character" w:styleId="SubtleReference">
    <w:name w:val="Subtle Reference"/>
    <w:basedOn w:val="DefaultParagraphFont"/>
    <w:uiPriority w:val="31"/>
    <w:qFormat/>
    <w:rsid w:val="0017501D"/>
    <w:rPr>
      <w:smallCaps/>
      <w:color w:val="9F2936" w:themeColor="accent2"/>
      <w:u w:val="single"/>
    </w:rPr>
  </w:style>
  <w:style w:type="character" w:styleId="IntenseReference">
    <w:name w:val="Intense Reference"/>
    <w:basedOn w:val="DefaultParagraphFont"/>
    <w:uiPriority w:val="32"/>
    <w:qFormat/>
    <w:rsid w:val="0017501D"/>
    <w:rPr>
      <w:b/>
      <w:bCs/>
      <w:smallCaps/>
      <w:color w:val="9F2936"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unhideWhenUsed/>
    <w:qFormat/>
    <w:rsid w:val="0017501D"/>
    <w:pPr>
      <w:outlineLvl w:val="9"/>
    </w:pPr>
  </w:style>
  <w:style w:type="character" w:styleId="Hyperlink">
    <w:name w:val="Hyperlink"/>
    <w:basedOn w:val="DefaultParagraphFont"/>
    <w:uiPriority w:val="99"/>
    <w:unhideWhenUsed/>
    <w:rsid w:val="005C0F56"/>
    <w:rPr>
      <w:color w:val="6B9F25"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SubjectChar">
    <w:name w:val="Comment Subject Char"/>
    <w:basedOn w:val="CommentTextChar"/>
    <w:link w:val="CommentSubject"/>
    <w:rsid w:val="005E6AF1"/>
  </w:style>
  <w:style w:type="paragraph" w:styleId="NormalWeb">
    <w:name w:val="Normal (Web)"/>
    <w:basedOn w:val="Normal"/>
    <w:uiPriority w:val="99"/>
    <w:unhideWhenUsed/>
    <w:rsid w:val="00EF6F9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2275">
      <w:bodyDiv w:val="1"/>
      <w:marLeft w:val="0"/>
      <w:marRight w:val="0"/>
      <w:marTop w:val="0"/>
      <w:marBottom w:val="0"/>
      <w:divBdr>
        <w:top w:val="none" w:sz="0" w:space="0" w:color="auto"/>
        <w:left w:val="none" w:sz="0" w:space="0" w:color="auto"/>
        <w:bottom w:val="none" w:sz="0" w:space="0" w:color="auto"/>
        <w:right w:val="none" w:sz="0" w:space="0" w:color="auto"/>
      </w:divBdr>
    </w:div>
    <w:div w:id="234433651">
      <w:bodyDiv w:val="1"/>
      <w:marLeft w:val="0"/>
      <w:marRight w:val="0"/>
      <w:marTop w:val="0"/>
      <w:marBottom w:val="0"/>
      <w:divBdr>
        <w:top w:val="none" w:sz="0" w:space="0" w:color="auto"/>
        <w:left w:val="none" w:sz="0" w:space="0" w:color="auto"/>
        <w:bottom w:val="none" w:sz="0" w:space="0" w:color="auto"/>
        <w:right w:val="none" w:sz="0" w:space="0" w:color="auto"/>
      </w:divBdr>
    </w:div>
    <w:div w:id="424687191">
      <w:bodyDiv w:val="1"/>
      <w:marLeft w:val="0"/>
      <w:marRight w:val="0"/>
      <w:marTop w:val="0"/>
      <w:marBottom w:val="0"/>
      <w:divBdr>
        <w:top w:val="none" w:sz="0" w:space="0" w:color="auto"/>
        <w:left w:val="none" w:sz="0" w:space="0" w:color="auto"/>
        <w:bottom w:val="none" w:sz="0" w:space="0" w:color="auto"/>
        <w:right w:val="none" w:sz="0" w:space="0" w:color="auto"/>
      </w:divBdr>
    </w:div>
    <w:div w:id="525366213">
      <w:bodyDiv w:val="1"/>
      <w:marLeft w:val="0"/>
      <w:marRight w:val="0"/>
      <w:marTop w:val="0"/>
      <w:marBottom w:val="0"/>
      <w:divBdr>
        <w:top w:val="none" w:sz="0" w:space="0" w:color="auto"/>
        <w:left w:val="none" w:sz="0" w:space="0" w:color="auto"/>
        <w:bottom w:val="none" w:sz="0" w:space="0" w:color="auto"/>
        <w:right w:val="none" w:sz="0" w:space="0" w:color="auto"/>
      </w:divBdr>
    </w:div>
    <w:div w:id="625307280">
      <w:bodyDiv w:val="1"/>
      <w:marLeft w:val="0"/>
      <w:marRight w:val="0"/>
      <w:marTop w:val="0"/>
      <w:marBottom w:val="0"/>
      <w:divBdr>
        <w:top w:val="none" w:sz="0" w:space="0" w:color="auto"/>
        <w:left w:val="none" w:sz="0" w:space="0" w:color="auto"/>
        <w:bottom w:val="none" w:sz="0" w:space="0" w:color="auto"/>
        <w:right w:val="none" w:sz="0" w:space="0" w:color="auto"/>
      </w:divBdr>
    </w:div>
    <w:div w:id="727387763">
      <w:bodyDiv w:val="1"/>
      <w:marLeft w:val="0"/>
      <w:marRight w:val="0"/>
      <w:marTop w:val="0"/>
      <w:marBottom w:val="0"/>
      <w:divBdr>
        <w:top w:val="none" w:sz="0" w:space="0" w:color="auto"/>
        <w:left w:val="none" w:sz="0" w:space="0" w:color="auto"/>
        <w:bottom w:val="none" w:sz="0" w:space="0" w:color="auto"/>
        <w:right w:val="none" w:sz="0" w:space="0" w:color="auto"/>
      </w:divBdr>
    </w:div>
    <w:div w:id="834299122">
      <w:bodyDiv w:val="1"/>
      <w:marLeft w:val="0"/>
      <w:marRight w:val="0"/>
      <w:marTop w:val="0"/>
      <w:marBottom w:val="0"/>
      <w:divBdr>
        <w:top w:val="none" w:sz="0" w:space="0" w:color="auto"/>
        <w:left w:val="none" w:sz="0" w:space="0" w:color="auto"/>
        <w:bottom w:val="none" w:sz="0" w:space="0" w:color="auto"/>
        <w:right w:val="none" w:sz="0" w:space="0" w:color="auto"/>
      </w:divBdr>
    </w:div>
    <w:div w:id="1244143060">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778259572">
      <w:bodyDiv w:val="1"/>
      <w:marLeft w:val="0"/>
      <w:marRight w:val="0"/>
      <w:marTop w:val="0"/>
      <w:marBottom w:val="0"/>
      <w:divBdr>
        <w:top w:val="none" w:sz="0" w:space="0" w:color="auto"/>
        <w:left w:val="none" w:sz="0" w:space="0" w:color="auto"/>
        <w:bottom w:val="none" w:sz="0" w:space="0" w:color="auto"/>
        <w:right w:val="none" w:sz="0" w:space="0" w:color="auto"/>
      </w:divBdr>
    </w:div>
    <w:div w:id="1806578367">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866409569">
      <w:bodyDiv w:val="1"/>
      <w:marLeft w:val="0"/>
      <w:marRight w:val="0"/>
      <w:marTop w:val="0"/>
      <w:marBottom w:val="0"/>
      <w:divBdr>
        <w:top w:val="none" w:sz="0" w:space="0" w:color="auto"/>
        <w:left w:val="none" w:sz="0" w:space="0" w:color="auto"/>
        <w:bottom w:val="none" w:sz="0" w:space="0" w:color="auto"/>
        <w:right w:val="none" w:sz="0" w:space="0" w:color="auto"/>
      </w:divBdr>
    </w:div>
    <w:div w:id="206578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chart" Target="charts/chart2.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isoye\Desktop\PBO%20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bisoye\Downloads\PBO%202015%20FINL%20ACC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bisoye\Downloads\PBO%202015%20FINL%20ACC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bisoye\Downloads\PBO%202015%20FINL%20ACC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STATEMENT OF INCOME AND EXPENDITURE AND OTHER COMPREHENSIVE INCOME FOR THE YEAR ENDED</a:t>
            </a:r>
          </a:p>
        </c:rich>
      </c:tx>
      <c:overlay val="0"/>
      <c:spPr>
        <a:noFill/>
        <a:ln>
          <a:noFill/>
        </a:ln>
        <a:effectLst/>
      </c:spPr>
    </c:title>
    <c:autoTitleDeleted val="0"/>
    <c:plotArea>
      <c:layout>
        <c:manualLayout>
          <c:layoutTarget val="inner"/>
          <c:xMode val="edge"/>
          <c:yMode val="edge"/>
          <c:x val="0.15247025371828521"/>
          <c:y val="0.19023148148148186"/>
          <c:w val="0.80308530183726945"/>
          <c:h val="0.61498432487605659"/>
        </c:manualLayout>
      </c:layout>
      <c:barChart>
        <c:barDir val="col"/>
        <c:grouping val="clustered"/>
        <c:varyColors val="0"/>
        <c:ser>
          <c:idx val="0"/>
          <c:order val="0"/>
          <c:tx>
            <c:strRef>
              <c:f>'[PBO 2015 FINL ACCT.xls]ACCOUNTS(3-4)'!$B$55:$B$57</c:f>
              <c:strCache>
                <c:ptCount val="3"/>
                <c:pt idx="0">
                  <c:v>NOTES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'[PBO 2015 FINL ACCT.xls]ACCOUNTS(3-4)'!$A$58:$A$71</c:f>
              <c:strCache>
                <c:ptCount val="2"/>
                <c:pt idx="0">
                  <c:v>Total Income</c:v>
                </c:pt>
                <c:pt idx="1">
                  <c:v>Total Expenditure</c:v>
                </c:pt>
              </c:strCache>
            </c:strRef>
          </c:cat>
          <c:val>
            <c:numRef>
              <c:f>'[PBO 2015 FINL ACCT.xls]ACCOUNTS(3-4)'!$B$58:$B$71</c:f>
            </c:numRef>
          </c:val>
          <c:extLst>
            <c:ext xmlns:c16="http://schemas.microsoft.com/office/drawing/2014/chart" uri="{C3380CC4-5D6E-409C-BE32-E72D297353CC}">
              <c16:uniqueId val="{00000000-97E2-4DF9-A4DB-968E8FF41BB8}"/>
            </c:ext>
          </c:extLst>
        </c:ser>
        <c:ser>
          <c:idx val="1"/>
          <c:order val="1"/>
          <c:tx>
            <c:strRef>
              <c:f>'[PBO 2015 FINL ACCT.xls]ACCOUNTS(3-4)'!$C$55:$C$57</c:f>
              <c:strCache>
                <c:ptCount val="3"/>
                <c:pt idx="0">
                  <c:v>31st December,</c:v>
                </c:pt>
                <c:pt idx="1">
                  <c:v>2015</c:v>
                </c:pt>
                <c:pt idx="2">
                  <c:v>N</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'[PBO 2015 FINL ACCT.xls]ACCOUNTS(3-4)'!$A$58:$A$71</c:f>
              <c:strCache>
                <c:ptCount val="2"/>
                <c:pt idx="0">
                  <c:v>Total Income</c:v>
                </c:pt>
                <c:pt idx="1">
                  <c:v>Total Expenditure</c:v>
                </c:pt>
              </c:strCache>
            </c:strRef>
          </c:cat>
          <c:val>
            <c:numRef>
              <c:f>'[PBO 2015 FINL ACCT.xls]ACCOUNTS(3-4)'!$C$58:$C$71</c:f>
              <c:numCache>
                <c:formatCode>_(* #,##0_);_(* \(#,##0\);_(* "-"??_);_(@_)</c:formatCode>
                <c:ptCount val="2"/>
                <c:pt idx="0">
                  <c:v>23156336.34</c:v>
                </c:pt>
                <c:pt idx="1">
                  <c:v>13507561.059999999</c:v>
                </c:pt>
              </c:numCache>
            </c:numRef>
          </c:val>
          <c:extLst>
            <c:ext xmlns:c16="http://schemas.microsoft.com/office/drawing/2014/chart" uri="{C3380CC4-5D6E-409C-BE32-E72D297353CC}">
              <c16:uniqueId val="{00000001-97E2-4DF9-A4DB-968E8FF41BB8}"/>
            </c:ext>
          </c:extLst>
        </c:ser>
        <c:ser>
          <c:idx val="3"/>
          <c:order val="3"/>
          <c:tx>
            <c:strRef>
              <c:f>'[PBO 2015 FINL ACCT.xls]ACCOUNTS(3-4)'!$E$55:$E$57</c:f>
              <c:strCache>
                <c:ptCount val="3"/>
                <c:pt idx="0">
                  <c:v>31ST December,</c:v>
                </c:pt>
                <c:pt idx="1">
                  <c:v>2014</c:v>
                </c:pt>
                <c:pt idx="2">
                  <c:v>N</c:v>
                </c:pt>
              </c:strCache>
            </c:strRef>
          </c:tx>
          <c:spPr>
            <a:solidFill>
              <a:schemeClr val="accent1">
                <a:lumMod val="60000"/>
                <a:lumOff val="4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'[PBO 2015 FINL ACCT.xls]ACCOUNTS(3-4)'!$A$58:$A$71</c:f>
              <c:strCache>
                <c:ptCount val="2"/>
                <c:pt idx="0">
                  <c:v>Total Income</c:v>
                </c:pt>
                <c:pt idx="1">
                  <c:v>Total Expenditure</c:v>
                </c:pt>
              </c:strCache>
            </c:strRef>
          </c:cat>
          <c:val>
            <c:numRef>
              <c:f>'[PBO 2015 FINL ACCT.xls]ACCOUNTS(3-4)'!$E$58:$E$71</c:f>
              <c:numCache>
                <c:formatCode>_(* #,##0_);_(* \(#,##0\);_(* "-"??_);_(@_)</c:formatCode>
                <c:ptCount val="2"/>
                <c:pt idx="0">
                  <c:v>7450725</c:v>
                </c:pt>
                <c:pt idx="1">
                  <c:v>7953481</c:v>
                </c:pt>
              </c:numCache>
            </c:numRef>
          </c:val>
          <c:extLst>
            <c:ext xmlns:c16="http://schemas.microsoft.com/office/drawing/2014/chart" uri="{C3380CC4-5D6E-409C-BE32-E72D297353CC}">
              <c16:uniqueId val="{00000002-97E2-4DF9-A4DB-968E8FF41BB8}"/>
            </c:ext>
          </c:extLst>
        </c:ser>
        <c:dLbls>
          <c:showLegendKey val="0"/>
          <c:showVal val="1"/>
          <c:showCatName val="0"/>
          <c:showSerName val="0"/>
          <c:showPercent val="0"/>
          <c:showBubbleSize val="0"/>
        </c:dLbls>
        <c:gapWidth val="65"/>
        <c:axId val="41809024"/>
        <c:axId val="41810560"/>
        <c:extLst>
          <c:ext xmlns:c15="http://schemas.microsoft.com/office/drawing/2012/chart" uri="{02D57815-91ED-43cb-92C2-25804820EDAC}">
            <c15:filteredBarSeries>
              <c15:ser>
                <c:idx val="2"/>
                <c:order val="2"/>
                <c:tx>
                  <c:strRef>
                    <c:extLst>
                      <c:ext uri="{02D57815-91ED-43cb-92C2-25804820EDAC}">
                        <c15:formulaRef>
                          <c15:sqref>'[PBO 2015 FINL ACCT.xls]ACCOUNTS(3-4)'!$D$55:$D$57</c15:sqref>
                        </c15:formulaRef>
                      </c:ext>
                    </c:extLst>
                    <c:strCache>
                      <c:ptCount val="3"/>
                      <c:pt idx="0">
                        <c:v>31st December,</c:v>
                      </c:pt>
                      <c:pt idx="1">
                        <c:v>2015</c:v>
                      </c:pt>
                      <c:pt idx="2">
                        <c:v>N</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'[PBO 2015 FINL ACCT.xls]ACCOUNTS(3-4)'!$A$58:$A$71</c15:sqref>
                        </c15:formulaRef>
                      </c:ext>
                    </c:extLst>
                    <c:strCache>
                      <c:ptCount val="2"/>
                      <c:pt idx="0">
                        <c:v>Total Income</c:v>
                      </c:pt>
                      <c:pt idx="1">
                        <c:v>Total Expenditure</c:v>
                      </c:pt>
                    </c:strCache>
                  </c:strRef>
                </c:cat>
                <c:val>
                  <c:numRef>
                    <c:extLst>
                      <c:ext uri="{02D57815-91ED-43cb-92C2-25804820EDAC}">
                        <c15:formulaRef>
                          <c15:sqref>'[PBO 2015 FINL ACCT.xls]ACCOUNTS(3-4)'!$D$58:$D$71</c15:sqref>
                        </c15:formulaRef>
                      </c:ext>
                    </c:extLst>
                    <c:numCache>
                      <c:formatCode>General</c:formatCode>
                      <c:ptCount val="2"/>
                    </c:numCache>
                  </c:numRef>
                </c:val>
                <c:extLst>
                  <c:ext xmlns:c16="http://schemas.microsoft.com/office/drawing/2014/chart" uri="{C3380CC4-5D6E-409C-BE32-E72D297353CC}">
                    <c16:uniqueId val="{00000003-97E2-4DF9-A4DB-968E8FF41BB8}"/>
                  </c:ext>
                </c:extLst>
              </c15:ser>
            </c15:filteredBarSeries>
          </c:ext>
        </c:extLst>
      </c:barChart>
      <c:catAx>
        <c:axId val="418090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810560"/>
        <c:crosses val="autoZero"/>
        <c:auto val="1"/>
        <c:lblAlgn val="ctr"/>
        <c:lblOffset val="100"/>
        <c:noMultiLvlLbl val="0"/>
      </c:catAx>
      <c:valAx>
        <c:axId val="418105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_);_(* \(#,##0\);_(* &quot;-&quot;??_);_(@_)" sourceLinked="1"/>
        <c:majorTickMark val="none"/>
        <c:minorTickMark val="none"/>
        <c:tickLblPos val="nextTo"/>
        <c:crossAx val="418090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CHART SHOWING OUR INCOME BREAKDONE 2015</a:t>
            </a:r>
          </a:p>
        </c:rich>
      </c:tx>
      <c:overlay val="0"/>
      <c:spPr>
        <a:noFill/>
        <a:ln>
          <a:noFill/>
        </a:ln>
        <a:effectLst/>
      </c:spPr>
    </c:title>
    <c:autoTitleDeleted val="0"/>
    <c:plotArea>
      <c:layout/>
      <c:pieChart>
        <c:varyColors val="1"/>
        <c:ser>
          <c:idx val="0"/>
          <c:order val="0"/>
          <c:tx>
            <c:strRef>
              <c:f>'[PBO 2015 FINL ACCT.xls]ACCOUNTS(3-4)'!$B$55:$B$56</c:f>
              <c:strCache>
                <c:ptCount val="2"/>
                <c:pt idx="0">
                  <c:v>NOTES</c:v>
                </c:pt>
              </c:strCache>
            </c:strRef>
          </c:tx>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'[PBO 2015 FINL ACCT.xls]ACCOUNTS(3-4)'!$A$57:$A$60</c:f>
              <c:strCache>
                <c:ptCount val="4"/>
                <c:pt idx="0">
                  <c:v>Income</c:v>
                </c:pt>
                <c:pt idx="1">
                  <c:v>Donations</c:v>
                </c:pt>
                <c:pt idx="2">
                  <c:v>Sale of Books</c:v>
                </c:pt>
                <c:pt idx="3">
                  <c:v>Exchange Gain/(Loss)</c:v>
                </c:pt>
              </c:strCache>
            </c:strRef>
          </c:cat>
          <c:val>
            <c:numRef>
              <c:f>'[PBO 2015 FINL ACCT.xls]ACCOUNTS(3-4)'!$B$57:$B$60</c:f>
            </c:numRef>
          </c:val>
          <c:extLst>
            <c:ext xmlns:c16="http://schemas.microsoft.com/office/drawing/2014/chart" uri="{C3380CC4-5D6E-409C-BE32-E72D297353CC}">
              <c16:uniqueId val="{00000000-49A3-46EE-805A-346A4A402A28}"/>
            </c:ext>
          </c:extLst>
        </c:ser>
        <c:ser>
          <c:idx val="1"/>
          <c:order val="1"/>
          <c:tx>
            <c:strRef>
              <c:f>'[PBO 2015 FINL ACCT.xls]ACCOUNTS(3-4)'!$C$55:$C$56</c:f>
              <c:strCache>
                <c:ptCount val="2"/>
                <c:pt idx="0">
                  <c:v>31st December,</c:v>
                </c:pt>
                <c:pt idx="1">
                  <c:v>2015</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49A3-46EE-805A-346A4A402A2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49A3-46EE-805A-346A4A402A2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49A3-46EE-805A-346A4A402A2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49A3-46EE-805A-346A4A402A2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'[PBO 2015 FINL ACCT.xls]ACCOUNTS(3-4)'!$A$57:$A$60</c:f>
              <c:strCache>
                <c:ptCount val="4"/>
                <c:pt idx="0">
                  <c:v>Income</c:v>
                </c:pt>
                <c:pt idx="1">
                  <c:v>Donations</c:v>
                </c:pt>
                <c:pt idx="2">
                  <c:v>Sale of Books</c:v>
                </c:pt>
                <c:pt idx="3">
                  <c:v>Exchange Gain/(Loss)</c:v>
                </c:pt>
              </c:strCache>
            </c:strRef>
          </c:cat>
          <c:val>
            <c:numRef>
              <c:f>'[PBO 2015 FINL ACCT.xls]ACCOUNTS(3-4)'!$C$57:$C$60</c:f>
              <c:numCache>
                <c:formatCode>_(* #,##0_);_(* \(#,##0\);_(* "-"??_);_(@_)</c:formatCode>
                <c:ptCount val="4"/>
                <c:pt idx="0">
                  <c:v>0</c:v>
                </c:pt>
                <c:pt idx="1">
                  <c:v>22909905.32</c:v>
                </c:pt>
                <c:pt idx="2" formatCode="_-* #,##0_-;\-* #,##0_-;_-* &quot;-&quot;??_-;_-@_-">
                  <c:v>216700</c:v>
                </c:pt>
                <c:pt idx="3">
                  <c:v>29731.02</c:v>
                </c:pt>
              </c:numCache>
            </c:numRef>
          </c:val>
          <c:extLst>
            <c:ext xmlns:c16="http://schemas.microsoft.com/office/drawing/2014/chart" uri="{C3380CC4-5D6E-409C-BE32-E72D297353CC}">
              <c16:uniqueId val="{00000009-49A3-46EE-805A-346A4A402A2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CHART SHOWING OUR EXPENDITURES BREAKDOWN DEC 2015</a:t>
            </a:r>
          </a:p>
        </c:rich>
      </c:tx>
      <c:overlay val="0"/>
      <c:spPr>
        <a:noFill/>
        <a:ln>
          <a:noFill/>
        </a:ln>
        <a:effectLst/>
      </c:spPr>
    </c:title>
    <c:autoTitleDeleted val="0"/>
    <c:plotArea>
      <c:layout/>
      <c:pieChart>
        <c:varyColors val="1"/>
        <c:ser>
          <c:idx val="0"/>
          <c:order val="0"/>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'[PBO 2015 FINL ACCT.xls]ACCOUNTS(3-4)'!$A$63:$A$70</c:f>
              <c:strCache>
                <c:ptCount val="8"/>
                <c:pt idx="0">
                  <c:v>Expenditure</c:v>
                </c:pt>
                <c:pt idx="1">
                  <c:v>Operating Expenses</c:v>
                </c:pt>
                <c:pt idx="2">
                  <c:v>Staff cost</c:v>
                </c:pt>
                <c:pt idx="3">
                  <c:v>Administrative expenses</c:v>
                </c:pt>
                <c:pt idx="4">
                  <c:v>Establishment Expenses</c:v>
                </c:pt>
                <c:pt idx="5">
                  <c:v>Financial Charges</c:v>
                </c:pt>
                <c:pt idx="7">
                  <c:v>Total Expenditure</c:v>
                </c:pt>
              </c:strCache>
            </c:strRef>
          </c:cat>
          <c:val>
            <c:numRef>
              <c:f>'[PBO 2015 FINL ACCT.xls]ACCOUNTS(3-4)'!$B$63:$B$70</c:f>
            </c:numRef>
          </c:val>
          <c:extLst>
            <c:ext xmlns:c16="http://schemas.microsoft.com/office/drawing/2014/chart" uri="{C3380CC4-5D6E-409C-BE32-E72D297353CC}">
              <c16:uniqueId val="{00000000-5782-4569-8105-C7D77301C421}"/>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5782-4569-8105-C7D77301C42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5782-4569-8105-C7D77301C42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5782-4569-8105-C7D77301C42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5782-4569-8105-C7D77301C42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5782-4569-8105-C7D77301C42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5782-4569-8105-C7D77301C42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5782-4569-8105-C7D77301C42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5782-4569-8105-C7D77301C42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'[PBO 2015 FINL ACCT.xls]ACCOUNTS(3-4)'!$A$63:$A$70</c:f>
              <c:strCache>
                <c:ptCount val="8"/>
                <c:pt idx="0">
                  <c:v>Expenditure</c:v>
                </c:pt>
                <c:pt idx="1">
                  <c:v>Operating Expenses</c:v>
                </c:pt>
                <c:pt idx="2">
                  <c:v>Staff cost</c:v>
                </c:pt>
                <c:pt idx="3">
                  <c:v>Administrative expenses</c:v>
                </c:pt>
                <c:pt idx="4">
                  <c:v>Establishment Expenses</c:v>
                </c:pt>
                <c:pt idx="5">
                  <c:v>Financial Charges</c:v>
                </c:pt>
                <c:pt idx="7">
                  <c:v>Total Expenditure</c:v>
                </c:pt>
              </c:strCache>
            </c:strRef>
          </c:cat>
          <c:val>
            <c:numRef>
              <c:f>'[PBO 2015 FINL ACCT.xls]ACCOUNTS(3-4)'!$C$63:$C$70</c:f>
              <c:numCache>
                <c:formatCode>_(* #,##0_);_(* \(#,##0\);_(* "-"??_);_(@_)</c:formatCode>
                <c:ptCount val="8"/>
                <c:pt idx="1">
                  <c:v>2690154.6</c:v>
                </c:pt>
                <c:pt idx="2">
                  <c:v>5461874.3500000006</c:v>
                </c:pt>
                <c:pt idx="3">
                  <c:v>3510698.44</c:v>
                </c:pt>
                <c:pt idx="4">
                  <c:v>1804950</c:v>
                </c:pt>
                <c:pt idx="5">
                  <c:v>39883.67</c:v>
                </c:pt>
                <c:pt idx="7">
                  <c:v>13507561.059999999</c:v>
                </c:pt>
              </c:numCache>
            </c:numRef>
          </c:val>
          <c:extLst>
            <c:ext xmlns:c16="http://schemas.microsoft.com/office/drawing/2014/chart" uri="{C3380CC4-5D6E-409C-BE32-E72D297353CC}">
              <c16:uniqueId val="{00000011-5782-4569-8105-C7D77301C42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Ion Boardroom">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536A16AE-1467-4005-B0F5-98C7F2062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PBO REPORT</Template>
  <TotalTime>0</TotalTime>
  <Pages>27</Pages>
  <Words>7229</Words>
  <Characters>41209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2017-01-31T15:15:00Z</dcterms:created>
  <dcterms:modified xsi:type="dcterms:W3CDTF">2017-02-02T10:44:00Z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